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  <w:t>作品编号：[              ](由组委会填写）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三十一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届中国电视金鹰奖登记表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（电视综艺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[文艺]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节目类）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57" w:firstLineChars="393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作品名称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57" w:firstLineChars="393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57" w:firstLineChars="393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申报单位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57" w:firstLineChars="393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57" w:firstLineChars="393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57" w:firstLineChars="393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申报日期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2022  年     月 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  <w:t>中国电视艺术家协会印制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ascii="仿宋_GB2312" w:eastAsia="仿宋_GB2312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填表说明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一、</w:t>
      </w:r>
      <w:r>
        <w:rPr>
          <w:rFonts w:hint="eastAsia" w:ascii="仿宋_GB2312" w:eastAsia="仿宋_GB2312"/>
          <w:sz w:val="32"/>
        </w:rPr>
        <w:t>本表是</w:t>
      </w:r>
      <w:r>
        <w:rPr>
          <w:rFonts w:hint="eastAsia" w:ascii="仿宋_GB2312" w:eastAsia="仿宋_GB2312"/>
          <w:sz w:val="32"/>
          <w:lang w:eastAsia="zh-CN"/>
        </w:rPr>
        <w:t>中国电视</w:t>
      </w:r>
      <w:r>
        <w:rPr>
          <w:rFonts w:hint="eastAsia" w:ascii="仿宋_GB2312" w:eastAsia="仿宋_GB2312"/>
          <w:sz w:val="32"/>
        </w:rPr>
        <w:t>金鹰奖</w:t>
      </w:r>
      <w:r>
        <w:rPr>
          <w:rFonts w:hint="eastAsia" w:ascii="仿宋_GB2312" w:eastAsia="仿宋_GB2312"/>
          <w:sz w:val="32"/>
          <w:lang w:eastAsia="zh-CN"/>
        </w:rPr>
        <w:t>参评</w:t>
      </w:r>
      <w:r>
        <w:rPr>
          <w:rFonts w:hint="eastAsia" w:ascii="仿宋_GB2312" w:eastAsia="仿宋_GB2312"/>
          <w:sz w:val="32"/>
        </w:rPr>
        <w:t>过程中的重要依据，</w:t>
      </w:r>
      <w:r>
        <w:rPr>
          <w:rFonts w:hint="eastAsia" w:ascii="仿宋_GB2312" w:eastAsia="仿宋_GB2312"/>
          <w:sz w:val="32"/>
          <w:lang w:eastAsia="zh-CN"/>
        </w:rPr>
        <w:t>须以打印方式如实填写，各项内容</w:t>
      </w:r>
      <w:r>
        <w:rPr>
          <w:rFonts w:hint="eastAsia" w:ascii="仿宋_GB2312" w:eastAsia="仿宋_GB2312"/>
          <w:sz w:val="32"/>
        </w:rPr>
        <w:t>完整填报</w:t>
      </w:r>
      <w:r>
        <w:rPr>
          <w:rFonts w:hint="eastAsia" w:ascii="仿宋_GB2312" w:eastAsia="仿宋_GB2312"/>
          <w:sz w:val="32"/>
          <w:lang w:eastAsia="zh-CN"/>
        </w:rPr>
        <w:t>，不得有漏项。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二、</w:t>
      </w:r>
      <w:r>
        <w:rPr>
          <w:rFonts w:hint="eastAsia" w:ascii="仿宋_GB2312" w:eastAsia="仿宋_GB2312"/>
          <w:sz w:val="32"/>
        </w:rPr>
        <w:t>申报单位应填写全称，</w:t>
      </w:r>
      <w:r>
        <w:rPr>
          <w:rFonts w:hint="eastAsia" w:ascii="仿宋_GB2312" w:eastAsia="仿宋_GB2312"/>
          <w:sz w:val="32"/>
          <w:lang w:eastAsia="zh-CN"/>
        </w:rPr>
        <w:t>加盖公章。</w:t>
      </w:r>
      <w:r>
        <w:rPr>
          <w:rFonts w:hint="eastAsia" w:ascii="仿宋_GB2312" w:eastAsia="仿宋_GB2312"/>
          <w:sz w:val="32"/>
        </w:rPr>
        <w:t>如多个单位联合制作，请按节目署名顺序填齐</w:t>
      </w:r>
      <w:r>
        <w:rPr>
          <w:rFonts w:hint="eastAsia" w:ascii="仿宋_GB2312" w:eastAsia="仿宋_GB2312"/>
          <w:sz w:val="32"/>
          <w:lang w:eastAsia="zh-CN"/>
        </w:rPr>
        <w:t>，如空格不足可附页说明，多余空格用斜杠示意。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三、“内容简介”和“导演阐述”需突出重点、概括全貌。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四、“推选意见”由中国电视金鹰奖报名受理单位填写，须注明具体推选意见并加盖公章。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五、其他要求请参照第</w:t>
      </w:r>
      <w:r>
        <w:rPr>
          <w:rFonts w:hint="eastAsia" w:ascii="仿宋_GB2312" w:eastAsia="仿宋_GB2312"/>
          <w:sz w:val="32"/>
          <w:lang w:val="en-US" w:eastAsia="zh-CN"/>
        </w:rPr>
        <w:t>31届中国电视金鹰奖参评工作通知。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eastAsia="仿宋_GB2312"/>
          <w:sz w:val="32"/>
          <w:lang w:val="en-US" w:eastAsia="zh-CN"/>
        </w:rPr>
      </w:pP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80"/>
        <w:gridCol w:w="1436"/>
        <w:gridCol w:w="818"/>
        <w:gridCol w:w="1309"/>
        <w:gridCol w:w="716"/>
        <w:gridCol w:w="81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片名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期*   分钟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播出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□电视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电子信箱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手机电话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发行许可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证编号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持证单位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第一出品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首播（上线）日期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首播平台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播出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平台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43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43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43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2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总导演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8219"/>
        <w:tblOverlap w:val="never"/>
        <w:tblW w:w="1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仿宋_GB2312" w:eastAsia="仿宋_GB2312"/>
          <w:sz w:val="21"/>
          <w:szCs w:val="21"/>
          <w:lang w:val="en-US" w:eastAsia="zh-CN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内容简介（800字之内）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8" w:hRule="atLeast"/>
        </w:trPr>
        <w:tc>
          <w:tcPr>
            <w:tcW w:w="8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仿宋_GB2312" w:eastAsia="仿宋_GB2312"/>
          <w:sz w:val="21"/>
          <w:szCs w:val="21"/>
          <w:lang w:val="en-US" w:eastAsia="zh-CN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导演阐述（500字之内）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3" w:hRule="atLeast"/>
        </w:trPr>
        <w:tc>
          <w:tcPr>
            <w:tcW w:w="8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8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(如曾有全国性评奖获奖，请注明获奖情况）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6000" w:firstLineChars="2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（加盖公章）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5280" w:firstLineChars="2200"/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 年      月      日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仿宋_GB2312" w:eastAsia="仿宋_GB2312"/>
          <w:sz w:val="21"/>
          <w:szCs w:val="21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3D35"/>
    <w:rsid w:val="097E648A"/>
    <w:rsid w:val="193A4EAC"/>
    <w:rsid w:val="246B28E3"/>
    <w:rsid w:val="37BE4A39"/>
    <w:rsid w:val="39B63D35"/>
    <w:rsid w:val="3EC90A0B"/>
    <w:rsid w:val="47126882"/>
    <w:rsid w:val="48875BBA"/>
    <w:rsid w:val="4FC7713D"/>
    <w:rsid w:val="5988649A"/>
    <w:rsid w:val="5D1344C6"/>
    <w:rsid w:val="6462406B"/>
    <w:rsid w:val="64883675"/>
    <w:rsid w:val="762A0458"/>
    <w:rsid w:val="7A024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453</Words>
  <Characters>471</Characters>
  <Lines>0</Lines>
  <Paragraphs>0</Paragraphs>
  <TotalTime>16</TotalTime>
  <ScaleCrop>false</ScaleCrop>
  <LinksUpToDate>false</LinksUpToDate>
  <CharactersWithSpaces>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2022-04-18T03:35:00Z</dcterms:created>
  <dc:creator>王雪茗</dc:creator>
  <cp:lastModifiedBy>王雪茗</cp:lastModifiedBy>
  <cp:lastPrinted>2022-04-22T02:55:00Z</cp:lastPrinted>
  <dcterms:modified xsi:type="dcterms:W3CDTF">2022-04-22T07:59:53Z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D758345213DB4CCA856F2FBA672C825B</vt:lpwstr>
  </property>
  <property fmtid="{D5CDD505-2E9C-101B-9397-08002B2CF9AE}" pid="4" name="commondata">
    <vt:lpwstr>eyJoZGlkIjoiMmJkMmNlNWZhOGQ0ODdhMzhjM2NhMWFlZTE1YzRlNjEifQ==</vt:lpwstr>
  </property>
</Properties>
</file>