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第十</w:t>
      </w: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二</w:t>
      </w:r>
      <w:r>
        <w:rPr>
          <w:rFonts w:hint="eastAsia" w:ascii="宋体" w:hAnsi="宋体" w:eastAsia="宋体"/>
          <w:b/>
          <w:bCs/>
          <w:sz w:val="44"/>
          <w:szCs w:val="44"/>
        </w:rPr>
        <w:t>届中国旅游电视周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暨</w:t>
      </w:r>
      <w:r>
        <w:rPr>
          <w:rFonts w:hint="eastAsia" w:ascii="宋体" w:hAnsi="宋体" w:eastAsia="宋体"/>
          <w:b/>
          <w:sz w:val="44"/>
          <w:szCs w:val="44"/>
        </w:rPr>
        <w:t>中国大运河</w:t>
      </w:r>
    </w:p>
    <w:p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文化国际电视周</w:t>
      </w:r>
      <w:r>
        <w:rPr>
          <w:rFonts w:hint="eastAsia" w:ascii="宋体" w:hAnsi="宋体" w:eastAsia="宋体"/>
          <w:b/>
          <w:bCs/>
          <w:sz w:val="44"/>
          <w:szCs w:val="44"/>
        </w:rPr>
        <w:t>旅游</w:t>
      </w: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电视</w:t>
      </w:r>
      <w:r>
        <w:rPr>
          <w:rFonts w:hint="eastAsia" w:ascii="宋体" w:hAnsi="宋体" w:eastAsia="宋体"/>
          <w:b/>
          <w:bCs/>
          <w:sz w:val="44"/>
          <w:szCs w:val="44"/>
        </w:rPr>
        <w:t>节目推选活动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实施细则</w:t>
      </w:r>
    </w:p>
    <w:p>
      <w:pPr>
        <w:rPr>
          <w:rFonts w:ascii="仿宋_GB2312"/>
          <w:b/>
          <w:bCs/>
          <w:szCs w:val="32"/>
        </w:rPr>
      </w:pPr>
    </w:p>
    <w:p>
      <w:pPr>
        <w:rPr>
          <w:rFonts w:ascii="仿宋_GB2312"/>
          <w:b/>
          <w:bCs/>
          <w:szCs w:val="32"/>
        </w:rPr>
      </w:pPr>
    </w:p>
    <w:p>
      <w:pPr>
        <w:ind w:firstLine="640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为保证第十</w:t>
      </w:r>
      <w:r>
        <w:rPr>
          <w:rFonts w:hint="eastAsia" w:ascii="仿宋_GB2312"/>
          <w:bCs/>
          <w:szCs w:val="32"/>
          <w:lang w:eastAsia="zh-CN"/>
        </w:rPr>
        <w:t>二</w:t>
      </w:r>
      <w:r>
        <w:rPr>
          <w:rFonts w:hint="eastAsia" w:ascii="仿宋_GB2312"/>
          <w:bCs/>
          <w:szCs w:val="32"/>
        </w:rPr>
        <w:t>届中国旅游电视周</w:t>
      </w:r>
      <w:r>
        <w:rPr>
          <w:rFonts w:hint="eastAsia" w:ascii="仿宋_GB2312"/>
          <w:bCs/>
          <w:szCs w:val="32"/>
          <w:lang w:eastAsia="zh-CN"/>
        </w:rPr>
        <w:t>暨中国大运河文化国际电视周</w:t>
      </w:r>
      <w:r>
        <w:rPr>
          <w:rFonts w:hint="eastAsia" w:ascii="仿宋_GB2312"/>
          <w:bCs/>
          <w:szCs w:val="32"/>
        </w:rPr>
        <w:t>旅游</w:t>
      </w:r>
      <w:r>
        <w:rPr>
          <w:rFonts w:hint="eastAsia" w:ascii="仿宋_GB2312"/>
          <w:bCs/>
          <w:szCs w:val="32"/>
          <w:lang w:eastAsia="zh-CN"/>
        </w:rPr>
        <w:t>电视</w:t>
      </w:r>
      <w:r>
        <w:rPr>
          <w:rFonts w:hint="eastAsia" w:ascii="仿宋_GB2312"/>
          <w:bCs/>
          <w:szCs w:val="32"/>
        </w:rPr>
        <w:t>节目推选活动顺利进行，</w:t>
      </w:r>
      <w:r>
        <w:rPr>
          <w:rFonts w:hint="eastAsia" w:ascii="仿宋_GB2312"/>
          <w:bCs/>
          <w:szCs w:val="32"/>
          <w:lang w:eastAsia="zh-CN"/>
        </w:rPr>
        <w:t>特</w:t>
      </w:r>
      <w:r>
        <w:rPr>
          <w:rFonts w:hint="eastAsia" w:ascii="仿宋_GB2312"/>
          <w:bCs/>
          <w:szCs w:val="32"/>
        </w:rPr>
        <w:t>制定本细则。</w:t>
      </w:r>
    </w:p>
    <w:p>
      <w:pPr>
        <w:ind w:firstLine="630"/>
        <w:rPr>
          <w:rFonts w:hint="eastAsia" w:ascii="仿宋_GB2312"/>
          <w:b/>
          <w:bCs/>
          <w:szCs w:val="32"/>
        </w:rPr>
      </w:pPr>
      <w:r>
        <w:rPr>
          <w:rFonts w:hint="eastAsia" w:ascii="仿宋_GB2312"/>
          <w:b/>
          <w:bCs/>
          <w:szCs w:val="32"/>
        </w:rPr>
        <w:t>一、活动主题：</w:t>
      </w:r>
    </w:p>
    <w:p>
      <w:pPr>
        <w:ind w:firstLine="630"/>
        <w:rPr>
          <w:rFonts w:hint="eastAsia" w:ascii="仿宋_GB2312"/>
          <w:b w:val="0"/>
          <w:bCs w:val="0"/>
          <w:szCs w:val="32"/>
          <w:lang w:eastAsia="zh-CN"/>
        </w:rPr>
      </w:pPr>
      <w:r>
        <w:rPr>
          <w:rFonts w:hint="eastAsia" w:ascii="仿宋_GB2312"/>
          <w:b w:val="0"/>
          <w:bCs w:val="0"/>
          <w:szCs w:val="32"/>
          <w:lang w:val="en-US" w:eastAsia="zh-CN"/>
        </w:rPr>
        <w:t>1、</w:t>
      </w:r>
      <w:r>
        <w:rPr>
          <w:rFonts w:hint="eastAsia" w:ascii="仿宋_GB2312"/>
          <w:b w:val="0"/>
          <w:bCs w:val="0"/>
          <w:szCs w:val="32"/>
          <w:lang w:eastAsia="zh-CN"/>
        </w:rPr>
        <w:t>我和我的祖国；</w:t>
      </w:r>
    </w:p>
    <w:p>
      <w:pPr>
        <w:ind w:firstLine="630"/>
        <w:rPr>
          <w:rFonts w:hint="default" w:ascii="仿宋_GB2312" w:eastAsia="仿宋_GB2312"/>
          <w:b w:val="0"/>
          <w:bCs w:val="0"/>
          <w:szCs w:val="32"/>
          <w:lang w:val="en-US" w:eastAsia="zh-CN"/>
        </w:rPr>
      </w:pPr>
      <w:r>
        <w:rPr>
          <w:rFonts w:hint="eastAsia" w:ascii="仿宋_GB2312"/>
          <w:b w:val="0"/>
          <w:bCs w:val="0"/>
          <w:szCs w:val="32"/>
          <w:lang w:val="en-US" w:eastAsia="zh-CN"/>
        </w:rPr>
        <w:t>2、运河--流动的文化。</w:t>
      </w:r>
    </w:p>
    <w:p>
      <w:pPr>
        <w:ind w:firstLine="630"/>
        <w:rPr>
          <w:rFonts w:hint="eastAsia" w:ascii="仿宋_GB2312"/>
          <w:b/>
          <w:bCs/>
          <w:szCs w:val="32"/>
        </w:rPr>
      </w:pPr>
      <w:r>
        <w:rPr>
          <w:rFonts w:hint="eastAsia" w:ascii="仿宋_GB2312"/>
          <w:b/>
          <w:bCs/>
          <w:szCs w:val="32"/>
        </w:rPr>
        <w:t>二、推选节目范围：</w:t>
      </w:r>
    </w:p>
    <w:p>
      <w:pPr>
        <w:ind w:firstLine="63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在全国各级</w:t>
      </w:r>
      <w:r>
        <w:rPr>
          <w:rFonts w:ascii="仿宋_GB2312"/>
          <w:bCs/>
          <w:szCs w:val="32"/>
        </w:rPr>
        <w:t>电视</w:t>
      </w:r>
      <w:r>
        <w:rPr>
          <w:rFonts w:hint="eastAsia" w:ascii="仿宋_GB2312"/>
          <w:bCs/>
          <w:szCs w:val="32"/>
          <w:lang w:eastAsia="zh-CN"/>
        </w:rPr>
        <w:t>机构</w:t>
      </w:r>
      <w:r>
        <w:rPr>
          <w:rFonts w:hint="eastAsia" w:ascii="仿宋_GB2312"/>
          <w:bCs/>
          <w:szCs w:val="32"/>
        </w:rPr>
        <w:t>、网络</w:t>
      </w:r>
      <w:r>
        <w:rPr>
          <w:rFonts w:hint="eastAsia" w:ascii="仿宋_GB2312"/>
          <w:bCs/>
          <w:szCs w:val="32"/>
          <w:lang w:eastAsia="zh-CN"/>
        </w:rPr>
        <w:t>及新媒体平台、</w:t>
      </w:r>
      <w:r>
        <w:rPr>
          <w:rFonts w:hint="eastAsia" w:ascii="仿宋_GB2312"/>
          <w:bCs/>
          <w:szCs w:val="32"/>
        </w:rPr>
        <w:t>移动</w:t>
      </w:r>
      <w:r>
        <w:rPr>
          <w:rFonts w:hint="eastAsia" w:ascii="仿宋_GB2312"/>
          <w:bCs/>
          <w:szCs w:val="32"/>
          <w:lang w:eastAsia="zh-CN"/>
        </w:rPr>
        <w:t>视频</w:t>
      </w:r>
      <w:r>
        <w:rPr>
          <w:rFonts w:hint="eastAsia" w:ascii="仿宋_GB2312"/>
          <w:bCs/>
          <w:szCs w:val="32"/>
        </w:rPr>
        <w:t>终端播出的有关人文历史、</w:t>
      </w:r>
      <w:r>
        <w:rPr>
          <w:rFonts w:hint="eastAsia" w:ascii="仿宋_GB2312"/>
          <w:bCs/>
          <w:szCs w:val="32"/>
          <w:lang w:eastAsia="zh-CN"/>
        </w:rPr>
        <w:t>自然风光、</w:t>
      </w:r>
      <w:r>
        <w:rPr>
          <w:rFonts w:hint="eastAsia" w:ascii="仿宋_GB2312"/>
          <w:bCs/>
          <w:szCs w:val="32"/>
        </w:rPr>
        <w:t>风土人情、文明旅游、生态建设等以</w:t>
      </w:r>
      <w:r>
        <w:rPr>
          <w:rFonts w:hint="eastAsia" w:ascii="仿宋_GB2312"/>
          <w:bCs/>
          <w:szCs w:val="32"/>
          <w:lang w:eastAsia="zh-CN"/>
        </w:rPr>
        <w:t>“文化和</w:t>
      </w:r>
      <w:r>
        <w:rPr>
          <w:rFonts w:hint="eastAsia" w:ascii="仿宋_GB2312"/>
          <w:bCs/>
          <w:szCs w:val="32"/>
        </w:rPr>
        <w:t>旅游</w:t>
      </w:r>
      <w:r>
        <w:rPr>
          <w:rFonts w:hint="eastAsia" w:ascii="仿宋_GB2312"/>
          <w:bCs/>
          <w:szCs w:val="32"/>
          <w:lang w:eastAsia="zh-CN"/>
        </w:rPr>
        <w:t>”</w:t>
      </w:r>
      <w:r>
        <w:rPr>
          <w:rFonts w:ascii="仿宋_GB2312"/>
          <w:bCs/>
          <w:szCs w:val="32"/>
        </w:rPr>
        <w:t>为主要内容的</w:t>
      </w:r>
      <w:r>
        <w:rPr>
          <w:rFonts w:hint="eastAsia" w:ascii="仿宋_GB2312"/>
          <w:bCs/>
          <w:szCs w:val="32"/>
        </w:rPr>
        <w:t>栏目、</w:t>
      </w:r>
      <w:r>
        <w:rPr>
          <w:rFonts w:hint="eastAsia" w:ascii="仿宋_GB2312"/>
          <w:bCs/>
          <w:szCs w:val="32"/>
          <w:lang w:eastAsia="zh-CN"/>
        </w:rPr>
        <w:t>视频</w:t>
      </w:r>
      <w:r>
        <w:rPr>
          <w:rFonts w:ascii="仿宋_GB2312"/>
          <w:bCs/>
          <w:szCs w:val="32"/>
        </w:rPr>
        <w:t>节目</w:t>
      </w:r>
      <w:r>
        <w:rPr>
          <w:rFonts w:hint="eastAsia" w:ascii="仿宋_GB2312"/>
          <w:bCs/>
          <w:szCs w:val="32"/>
        </w:rPr>
        <w:t>（电视剧、新闻资讯除外）。</w:t>
      </w:r>
    </w:p>
    <w:p>
      <w:pPr>
        <w:ind w:firstLine="643" w:firstLineChars="200"/>
        <w:rPr>
          <w:rFonts w:ascii="仿宋_GB2312"/>
          <w:b/>
          <w:bCs/>
          <w:szCs w:val="32"/>
        </w:rPr>
      </w:pPr>
      <w:r>
        <w:rPr>
          <w:rFonts w:hint="eastAsia" w:ascii="仿宋_GB2312"/>
          <w:b/>
          <w:bCs/>
          <w:szCs w:val="32"/>
        </w:rPr>
        <w:t>三、推选节目类别：</w:t>
      </w:r>
    </w:p>
    <w:p>
      <w:pPr>
        <w:ind w:firstLine="640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1、</w:t>
      </w:r>
      <w:r>
        <w:rPr>
          <w:rFonts w:hint="eastAsia" w:ascii="仿宋_GB2312"/>
          <w:bCs/>
          <w:szCs w:val="32"/>
          <w:lang w:eastAsia="zh-CN"/>
        </w:rPr>
        <w:t>旅游</w:t>
      </w:r>
      <w:r>
        <w:rPr>
          <w:rFonts w:hint="eastAsia" w:ascii="仿宋_GB2312"/>
          <w:bCs/>
          <w:szCs w:val="32"/>
        </w:rPr>
        <w:t>专题：包括专题片、纪录片，含单集、多集</w:t>
      </w:r>
      <w:r>
        <w:rPr>
          <w:rFonts w:hint="eastAsia" w:ascii="仿宋_GB2312"/>
          <w:bCs/>
          <w:szCs w:val="32"/>
          <w:lang w:eastAsia="zh-CN"/>
        </w:rPr>
        <w:t>及</w:t>
      </w:r>
      <w:r>
        <w:rPr>
          <w:rFonts w:hint="eastAsia" w:ascii="仿宋_GB2312"/>
          <w:bCs/>
          <w:szCs w:val="32"/>
        </w:rPr>
        <w:t>系列</w:t>
      </w:r>
      <w:r>
        <w:rPr>
          <w:rFonts w:hint="eastAsia" w:ascii="仿宋_GB2312"/>
          <w:bCs/>
          <w:szCs w:val="32"/>
          <w:lang w:eastAsia="zh-CN"/>
        </w:rPr>
        <w:t>作品</w:t>
      </w:r>
      <w:r>
        <w:rPr>
          <w:rFonts w:hint="eastAsia" w:ascii="仿宋_GB2312"/>
          <w:bCs/>
          <w:szCs w:val="32"/>
        </w:rPr>
        <w:t>；</w:t>
      </w:r>
    </w:p>
    <w:p>
      <w:pPr>
        <w:ind w:firstLine="640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  <w:lang w:val="en-US" w:eastAsia="zh-CN"/>
        </w:rPr>
        <w:t>2</w:t>
      </w:r>
      <w:r>
        <w:rPr>
          <w:rFonts w:hint="eastAsia" w:ascii="仿宋_GB2312"/>
          <w:bCs/>
          <w:szCs w:val="32"/>
        </w:rPr>
        <w:t>、旅游栏目：应为一档固定播出的栏目</w:t>
      </w:r>
      <w:r>
        <w:rPr>
          <w:rFonts w:hint="eastAsia" w:ascii="仿宋_GB2312"/>
          <w:bCs/>
          <w:szCs w:val="32"/>
          <w:lang w:eastAsia="zh-CN"/>
        </w:rPr>
        <w:t>，常年播出或季播均可，</w:t>
      </w:r>
      <w:r>
        <w:rPr>
          <w:rFonts w:hint="eastAsia" w:ascii="仿宋_GB2312"/>
          <w:bCs/>
          <w:szCs w:val="32"/>
        </w:rPr>
        <w:t>要求至少报送两期，且不再</w:t>
      </w:r>
      <w:r>
        <w:rPr>
          <w:rFonts w:hint="eastAsia" w:ascii="仿宋_GB2312"/>
          <w:bCs/>
          <w:szCs w:val="32"/>
          <w:lang w:eastAsia="zh-CN"/>
        </w:rPr>
        <w:t>重复</w:t>
      </w:r>
      <w:r>
        <w:rPr>
          <w:rFonts w:hint="eastAsia" w:ascii="仿宋_GB2312"/>
          <w:bCs/>
          <w:szCs w:val="32"/>
        </w:rPr>
        <w:t>参加</w:t>
      </w:r>
      <w:r>
        <w:rPr>
          <w:rFonts w:hint="eastAsia" w:ascii="仿宋_GB2312"/>
          <w:bCs/>
          <w:szCs w:val="32"/>
          <w:lang w:eastAsia="zh-CN"/>
        </w:rPr>
        <w:t>旅游</w:t>
      </w:r>
      <w:r>
        <w:rPr>
          <w:rFonts w:hint="eastAsia" w:ascii="仿宋_GB2312"/>
          <w:bCs/>
          <w:szCs w:val="32"/>
        </w:rPr>
        <w:t>专题类别推选；</w:t>
      </w:r>
    </w:p>
    <w:p>
      <w:pPr>
        <w:ind w:firstLine="640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  <w:lang w:val="en-US" w:eastAsia="zh-CN"/>
        </w:rPr>
        <w:t>3</w:t>
      </w:r>
      <w:r>
        <w:rPr>
          <w:rFonts w:hint="eastAsia" w:ascii="仿宋_GB2312"/>
          <w:bCs/>
          <w:szCs w:val="32"/>
        </w:rPr>
        <w:t>、旅游宣传片：包括城市宣传片、景点景区宣传片、</w:t>
      </w:r>
      <w:r>
        <w:rPr>
          <w:rFonts w:hint="eastAsia" w:ascii="仿宋_GB2312"/>
          <w:bCs/>
          <w:szCs w:val="32"/>
          <w:lang w:eastAsia="zh-CN"/>
        </w:rPr>
        <w:t>社会形象宣传片、重大</w:t>
      </w:r>
      <w:r>
        <w:rPr>
          <w:rFonts w:hint="eastAsia" w:ascii="仿宋_GB2312"/>
          <w:bCs/>
          <w:szCs w:val="32"/>
        </w:rPr>
        <w:t>活动宣传片</w:t>
      </w:r>
      <w:r>
        <w:rPr>
          <w:rFonts w:hint="eastAsia" w:ascii="仿宋_GB2312"/>
          <w:bCs/>
          <w:szCs w:val="32"/>
          <w:lang w:eastAsia="zh-CN"/>
        </w:rPr>
        <w:t>等，时长</w:t>
      </w:r>
      <w:r>
        <w:rPr>
          <w:rFonts w:hint="eastAsia" w:ascii="仿宋_GB2312"/>
          <w:bCs/>
          <w:szCs w:val="32"/>
        </w:rPr>
        <w:t>不超过1</w:t>
      </w:r>
      <w:r>
        <w:rPr>
          <w:rFonts w:hint="eastAsia" w:ascii="仿宋_GB2312"/>
          <w:bCs/>
          <w:szCs w:val="32"/>
          <w:lang w:val="en-US" w:eastAsia="zh-CN"/>
        </w:rPr>
        <w:t>5</w:t>
      </w:r>
      <w:r>
        <w:rPr>
          <w:rFonts w:hint="eastAsia" w:ascii="仿宋_GB2312"/>
          <w:bCs/>
          <w:szCs w:val="32"/>
        </w:rPr>
        <w:t>分钟；</w:t>
      </w:r>
    </w:p>
    <w:p>
      <w:pPr>
        <w:ind w:firstLine="640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  <w:lang w:val="en-US" w:eastAsia="zh-CN"/>
        </w:rPr>
        <w:t>4</w:t>
      </w:r>
      <w:r>
        <w:rPr>
          <w:rFonts w:hint="eastAsia" w:ascii="仿宋_GB2312"/>
          <w:bCs/>
          <w:szCs w:val="32"/>
        </w:rPr>
        <w:t>、旅游</w:t>
      </w:r>
      <w:r>
        <w:rPr>
          <w:rFonts w:hint="eastAsia" w:ascii="仿宋_GB2312"/>
          <w:bCs/>
          <w:szCs w:val="32"/>
          <w:lang w:eastAsia="zh-CN"/>
        </w:rPr>
        <w:t>短视频（微电影）</w:t>
      </w:r>
      <w:r>
        <w:rPr>
          <w:rFonts w:hint="eastAsia" w:ascii="仿宋_GB2312"/>
          <w:bCs/>
          <w:szCs w:val="32"/>
        </w:rPr>
        <w:t>：指</w:t>
      </w:r>
      <w:r>
        <w:rPr>
          <w:rFonts w:hint="eastAsia" w:ascii="仿宋_GB2312"/>
          <w:bCs/>
          <w:szCs w:val="32"/>
          <w:lang w:eastAsia="zh-CN"/>
        </w:rPr>
        <w:t>在电视媒体、网络及新媒体平台、移动视频终端播出的以“文化和旅游”为主要内容的视频作品，包括剧情类、纪录类，时长不超过</w:t>
      </w:r>
      <w:r>
        <w:rPr>
          <w:rFonts w:hint="eastAsia" w:ascii="仿宋_GB2312"/>
          <w:bCs/>
          <w:szCs w:val="32"/>
          <w:lang w:val="en-US" w:eastAsia="zh-CN"/>
        </w:rPr>
        <w:t>30分钟；</w:t>
      </w:r>
    </w:p>
    <w:p>
      <w:pPr>
        <w:ind w:firstLine="640" w:firstLineChars="200"/>
        <w:rPr>
          <w:rFonts w:hint="eastAsia" w:ascii="仿宋_GB2312" w:eastAsia="仿宋_GB2312"/>
          <w:bCs/>
          <w:szCs w:val="32"/>
          <w:lang w:val="en-US" w:eastAsia="zh-CN"/>
        </w:rPr>
      </w:pPr>
      <w:r>
        <w:rPr>
          <w:rFonts w:hint="eastAsia" w:ascii="仿宋_GB2312"/>
          <w:bCs/>
          <w:szCs w:val="32"/>
        </w:rPr>
        <w:t>5、旅游节目主持人：包括旅游</w:t>
      </w:r>
      <w:r>
        <w:rPr>
          <w:rFonts w:hint="eastAsia" w:ascii="仿宋_GB2312"/>
          <w:bCs/>
          <w:szCs w:val="32"/>
          <w:lang w:eastAsia="zh-CN"/>
        </w:rPr>
        <w:t>专题、</w:t>
      </w:r>
      <w:r>
        <w:rPr>
          <w:rFonts w:hint="eastAsia" w:ascii="仿宋_GB2312"/>
          <w:bCs/>
          <w:szCs w:val="32"/>
        </w:rPr>
        <w:t>栏目、特别节目以及外景主持人等。需报送</w:t>
      </w:r>
      <w:r>
        <w:rPr>
          <w:rFonts w:hint="eastAsia" w:ascii="仿宋_GB2312"/>
          <w:bCs/>
          <w:szCs w:val="32"/>
          <w:lang w:eastAsia="zh-CN"/>
        </w:rPr>
        <w:t>其主持的</w:t>
      </w:r>
      <w:r>
        <w:rPr>
          <w:rFonts w:hint="eastAsia" w:ascii="仿宋_GB2312"/>
          <w:bCs/>
          <w:szCs w:val="32"/>
        </w:rPr>
        <w:t>一期完整节目，</w:t>
      </w:r>
      <w:r>
        <w:rPr>
          <w:rFonts w:hint="eastAsia" w:ascii="仿宋_GB2312"/>
          <w:bCs/>
          <w:szCs w:val="32"/>
          <w:lang w:eastAsia="zh-CN"/>
        </w:rPr>
        <w:t>另需附</w:t>
      </w:r>
      <w:r>
        <w:rPr>
          <w:rFonts w:hint="eastAsia" w:ascii="仿宋_GB2312"/>
          <w:bCs/>
          <w:szCs w:val="32"/>
        </w:rPr>
        <w:t>加3分钟</w:t>
      </w:r>
      <w:r>
        <w:rPr>
          <w:rFonts w:hint="eastAsia" w:ascii="仿宋_GB2312"/>
          <w:bCs/>
          <w:szCs w:val="32"/>
          <w:lang w:eastAsia="zh-CN"/>
        </w:rPr>
        <w:t>以内的个人介绍和</w:t>
      </w:r>
      <w:r>
        <w:rPr>
          <w:rFonts w:hint="eastAsia" w:ascii="仿宋_GB2312"/>
          <w:bCs/>
          <w:szCs w:val="32"/>
        </w:rPr>
        <w:t>主持</w:t>
      </w:r>
      <w:r>
        <w:rPr>
          <w:rFonts w:hint="eastAsia" w:ascii="仿宋_GB2312"/>
          <w:bCs/>
          <w:szCs w:val="32"/>
          <w:lang w:eastAsia="zh-CN"/>
        </w:rPr>
        <w:t>节目</w:t>
      </w:r>
      <w:r>
        <w:rPr>
          <w:rFonts w:hint="eastAsia" w:ascii="仿宋_GB2312"/>
          <w:bCs/>
          <w:szCs w:val="32"/>
        </w:rPr>
        <w:t>集锦。</w:t>
      </w:r>
    </w:p>
    <w:p>
      <w:pPr>
        <w:ind w:firstLine="640" w:firstLineChars="200"/>
        <w:rPr>
          <w:rFonts w:hint="eastAsia" w:ascii="仿宋_GB2312" w:eastAsia="仿宋_GB2312"/>
          <w:bCs/>
          <w:szCs w:val="32"/>
          <w:lang w:val="en-US" w:eastAsia="zh-CN"/>
        </w:rPr>
      </w:pPr>
      <w:r>
        <w:rPr>
          <w:rFonts w:hint="eastAsia" w:ascii="仿宋_GB2312"/>
          <w:bCs/>
          <w:szCs w:val="32"/>
        </w:rPr>
        <w:t>6、</w:t>
      </w:r>
      <w:r>
        <w:rPr>
          <w:rFonts w:hint="eastAsia" w:ascii="仿宋_GB2312"/>
          <w:bCs/>
          <w:szCs w:val="32"/>
          <w:lang w:eastAsia="zh-CN"/>
        </w:rPr>
        <w:t>歌唱祖国音乐快闪：以“我和我的祖国”等歌唱祖国美丽山河为主题表现内容而创作的音乐类（包括演唱和演奏）快闪视频作品，时长不超过</w:t>
      </w:r>
      <w:r>
        <w:rPr>
          <w:rFonts w:hint="eastAsia" w:ascii="仿宋_GB2312"/>
          <w:bCs/>
          <w:szCs w:val="32"/>
          <w:lang w:val="en-US" w:eastAsia="zh-CN"/>
        </w:rPr>
        <w:t>15分钟</w:t>
      </w:r>
      <w:r>
        <w:rPr>
          <w:rFonts w:hint="eastAsia" w:ascii="仿宋_GB2312"/>
          <w:bCs/>
          <w:szCs w:val="32"/>
          <w:lang w:eastAsia="zh-CN"/>
        </w:rPr>
        <w:t>。</w:t>
      </w:r>
    </w:p>
    <w:p>
      <w:pPr>
        <w:ind w:firstLine="643" w:firstLineChars="200"/>
        <w:rPr>
          <w:rFonts w:ascii="仿宋_GB2312"/>
          <w:b/>
          <w:bCs/>
          <w:szCs w:val="32"/>
        </w:rPr>
      </w:pPr>
      <w:r>
        <w:rPr>
          <w:rFonts w:hint="eastAsia" w:ascii="仿宋_GB2312"/>
          <w:b/>
          <w:bCs/>
          <w:szCs w:val="32"/>
        </w:rPr>
        <w:t>四、推选节目要求：</w:t>
      </w:r>
    </w:p>
    <w:p>
      <w:pPr>
        <w:ind w:firstLine="640" w:firstLineChars="200"/>
        <w:rPr>
          <w:rFonts w:hint="eastAsia" w:ascii="仿宋_GB2312"/>
          <w:bCs/>
          <w:szCs w:val="32"/>
          <w:lang w:eastAsia="zh-CN"/>
        </w:rPr>
      </w:pPr>
      <w:r>
        <w:rPr>
          <w:rFonts w:hint="eastAsia" w:ascii="仿宋_GB2312"/>
          <w:bCs/>
          <w:szCs w:val="32"/>
        </w:rPr>
        <w:t>1、弘扬</w:t>
      </w:r>
      <w:r>
        <w:rPr>
          <w:rFonts w:hint="eastAsia" w:ascii="仿宋_GB2312"/>
          <w:bCs/>
          <w:szCs w:val="32"/>
          <w:lang w:eastAsia="zh-CN"/>
        </w:rPr>
        <w:t>中国精神，讲好中国故事，传承优秀传统文化</w:t>
      </w:r>
      <w:r>
        <w:rPr>
          <w:rFonts w:hint="eastAsia" w:ascii="仿宋_GB2312"/>
          <w:bCs/>
          <w:szCs w:val="32"/>
        </w:rPr>
        <w:t>。节目内容要围绕活动主题，从</w:t>
      </w:r>
      <w:r>
        <w:rPr>
          <w:rFonts w:hint="eastAsia" w:ascii="仿宋_GB2312"/>
          <w:bCs/>
          <w:szCs w:val="32"/>
          <w:lang w:eastAsia="zh-CN"/>
        </w:rPr>
        <w:t>人文</w:t>
      </w:r>
      <w:r>
        <w:rPr>
          <w:rFonts w:hint="eastAsia" w:ascii="仿宋_GB2312"/>
          <w:bCs/>
          <w:szCs w:val="32"/>
        </w:rPr>
        <w:t>历史、</w:t>
      </w:r>
      <w:r>
        <w:rPr>
          <w:rFonts w:hint="eastAsia" w:ascii="仿宋_GB2312"/>
          <w:bCs/>
          <w:szCs w:val="32"/>
          <w:lang w:eastAsia="zh-CN"/>
        </w:rPr>
        <w:t>风土人情、</w:t>
      </w:r>
      <w:r>
        <w:rPr>
          <w:rFonts w:hint="eastAsia" w:ascii="仿宋_GB2312"/>
          <w:bCs/>
          <w:szCs w:val="32"/>
        </w:rPr>
        <w:t>山水景观、</w:t>
      </w:r>
      <w:r>
        <w:rPr>
          <w:rFonts w:hint="eastAsia" w:ascii="仿宋_GB2312"/>
          <w:bCs/>
          <w:szCs w:val="32"/>
          <w:lang w:eastAsia="zh-CN"/>
        </w:rPr>
        <w:t>特产美食、</w:t>
      </w:r>
      <w:r>
        <w:rPr>
          <w:rFonts w:hint="eastAsia" w:ascii="仿宋_GB2312"/>
          <w:bCs/>
          <w:szCs w:val="32"/>
        </w:rPr>
        <w:t>民俗节日、</w:t>
      </w:r>
      <w:r>
        <w:rPr>
          <w:rFonts w:hint="eastAsia" w:ascii="仿宋_GB2312"/>
          <w:bCs/>
          <w:szCs w:val="32"/>
          <w:lang w:eastAsia="zh-CN"/>
        </w:rPr>
        <w:t>民间工艺、百姓生活、现代发展</w:t>
      </w:r>
      <w:r>
        <w:rPr>
          <w:rFonts w:hint="eastAsia" w:ascii="仿宋_GB2312"/>
          <w:bCs/>
          <w:szCs w:val="32"/>
        </w:rPr>
        <w:t>等不同侧面展现美丽中国，</w:t>
      </w:r>
      <w:r>
        <w:rPr>
          <w:rFonts w:hint="eastAsia" w:ascii="仿宋_GB2312"/>
          <w:bCs/>
          <w:szCs w:val="32"/>
          <w:lang w:eastAsia="zh-CN"/>
        </w:rPr>
        <w:t>展示新中国</w:t>
      </w:r>
      <w:r>
        <w:rPr>
          <w:rFonts w:hint="eastAsia" w:ascii="仿宋_GB2312"/>
          <w:bCs/>
          <w:szCs w:val="32"/>
        </w:rPr>
        <w:t>发生</w:t>
      </w:r>
      <w:r>
        <w:rPr>
          <w:rFonts w:hint="eastAsia" w:ascii="仿宋_GB2312"/>
          <w:bCs/>
          <w:szCs w:val="32"/>
          <w:lang w:eastAsia="zh-CN"/>
        </w:rPr>
        <w:t>的</w:t>
      </w:r>
      <w:r>
        <w:rPr>
          <w:rFonts w:hint="eastAsia" w:ascii="仿宋_GB2312"/>
          <w:bCs/>
          <w:szCs w:val="32"/>
        </w:rPr>
        <w:t>天翻地覆变化</w:t>
      </w:r>
      <w:r>
        <w:rPr>
          <w:rFonts w:hint="eastAsia" w:ascii="仿宋_GB2312"/>
          <w:bCs/>
          <w:szCs w:val="32"/>
          <w:lang w:eastAsia="zh-CN"/>
        </w:rPr>
        <w:t>，抒发爱党爱国爱人民的真挚情感，表现</w:t>
      </w:r>
      <w:r>
        <w:rPr>
          <w:rFonts w:hint="eastAsia" w:ascii="仿宋_GB2312"/>
          <w:bCs/>
          <w:szCs w:val="32"/>
        </w:rPr>
        <w:t>中华民族感天动地的奋斗</w:t>
      </w:r>
      <w:r>
        <w:rPr>
          <w:rFonts w:hint="eastAsia" w:ascii="仿宋_GB2312"/>
          <w:bCs/>
          <w:szCs w:val="32"/>
          <w:lang w:eastAsia="zh-CN"/>
        </w:rPr>
        <w:t>历程，以及</w:t>
      </w:r>
      <w:r>
        <w:rPr>
          <w:rFonts w:hint="eastAsia" w:ascii="仿宋_GB2312"/>
          <w:bCs/>
          <w:szCs w:val="32"/>
        </w:rPr>
        <w:t>党和人民</w:t>
      </w:r>
      <w:r>
        <w:rPr>
          <w:rFonts w:hint="eastAsia" w:ascii="仿宋_GB2312"/>
          <w:bCs/>
          <w:szCs w:val="32"/>
          <w:lang w:eastAsia="zh-CN"/>
        </w:rPr>
        <w:t>艰苦卓绝的</w:t>
      </w:r>
      <w:r>
        <w:rPr>
          <w:rFonts w:hint="eastAsia" w:ascii="仿宋_GB2312"/>
          <w:bCs/>
          <w:szCs w:val="32"/>
        </w:rPr>
        <w:t>奋斗实践</w:t>
      </w:r>
      <w:r>
        <w:rPr>
          <w:rFonts w:hint="eastAsia" w:ascii="仿宋_GB2312"/>
          <w:bCs/>
          <w:szCs w:val="32"/>
          <w:lang w:eastAsia="zh-CN"/>
        </w:rPr>
        <w:t>。</w:t>
      </w:r>
    </w:p>
    <w:p>
      <w:pPr>
        <w:ind w:firstLine="640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2、</w:t>
      </w:r>
      <w:r>
        <w:rPr>
          <w:rFonts w:hint="eastAsia" w:ascii="仿宋_GB2312"/>
          <w:bCs/>
          <w:szCs w:val="32"/>
          <w:lang w:eastAsia="zh-CN"/>
        </w:rPr>
        <w:t>发扬工匠精神，增强</w:t>
      </w:r>
      <w:r>
        <w:rPr>
          <w:rFonts w:hint="eastAsia" w:ascii="仿宋_GB2312"/>
          <w:bCs/>
          <w:szCs w:val="32"/>
        </w:rPr>
        <w:t>精品意识</w:t>
      </w:r>
      <w:r>
        <w:rPr>
          <w:rFonts w:hint="eastAsia" w:ascii="仿宋_GB2312"/>
          <w:bCs/>
          <w:szCs w:val="32"/>
          <w:lang w:eastAsia="zh-CN"/>
        </w:rPr>
        <w:t>，遵循小题材、大情怀、正能量的创作导向和创新方向。节目内容喜闻乐见，叙事生动感人，</w:t>
      </w:r>
      <w:r>
        <w:rPr>
          <w:rFonts w:hint="eastAsia" w:ascii="仿宋_GB2312"/>
          <w:bCs/>
          <w:szCs w:val="32"/>
        </w:rPr>
        <w:t>人物有血有肉</w:t>
      </w:r>
      <w:r>
        <w:rPr>
          <w:rFonts w:hint="eastAsia" w:ascii="仿宋_GB2312"/>
          <w:bCs/>
          <w:szCs w:val="32"/>
          <w:lang w:eastAsia="zh-CN"/>
        </w:rPr>
        <w:t>，</w:t>
      </w:r>
      <w:r>
        <w:rPr>
          <w:rFonts w:hint="eastAsia" w:ascii="仿宋_GB2312"/>
          <w:bCs/>
          <w:szCs w:val="32"/>
        </w:rPr>
        <w:t>拍摄手法新颖别致</w:t>
      </w:r>
      <w:r>
        <w:rPr>
          <w:rFonts w:hint="eastAsia" w:ascii="仿宋_GB2312"/>
          <w:bCs/>
          <w:szCs w:val="32"/>
          <w:lang w:eastAsia="zh-CN"/>
        </w:rPr>
        <w:t>，</w:t>
      </w:r>
      <w:r>
        <w:rPr>
          <w:rFonts w:hint="eastAsia" w:ascii="仿宋_GB2312"/>
          <w:bCs/>
          <w:szCs w:val="32"/>
        </w:rPr>
        <w:t>表现</w:t>
      </w:r>
      <w:r>
        <w:rPr>
          <w:rFonts w:hint="eastAsia" w:ascii="仿宋_GB2312"/>
          <w:bCs/>
          <w:szCs w:val="32"/>
          <w:lang w:eastAsia="zh-CN"/>
        </w:rPr>
        <w:t>浓郁的生活</w:t>
      </w:r>
      <w:r>
        <w:rPr>
          <w:rFonts w:hint="eastAsia" w:ascii="仿宋_GB2312"/>
          <w:bCs/>
          <w:szCs w:val="32"/>
        </w:rPr>
        <w:t>气息</w:t>
      </w:r>
      <w:r>
        <w:rPr>
          <w:rFonts w:hint="eastAsia" w:ascii="仿宋_GB2312"/>
          <w:bCs/>
          <w:szCs w:val="32"/>
          <w:lang w:eastAsia="zh-CN"/>
        </w:rPr>
        <w:t>，</w:t>
      </w:r>
      <w:r>
        <w:rPr>
          <w:rFonts w:hint="eastAsia" w:ascii="仿宋_GB2312"/>
          <w:bCs/>
          <w:szCs w:val="32"/>
        </w:rPr>
        <w:t>色彩</w:t>
      </w:r>
      <w:r>
        <w:rPr>
          <w:rFonts w:hint="eastAsia" w:ascii="仿宋_GB2312"/>
          <w:bCs/>
          <w:szCs w:val="32"/>
          <w:lang w:eastAsia="zh-CN"/>
        </w:rPr>
        <w:t>要</w:t>
      </w:r>
      <w:r>
        <w:rPr>
          <w:rFonts w:hint="eastAsia" w:ascii="仿宋_GB2312"/>
          <w:bCs/>
          <w:szCs w:val="32"/>
        </w:rPr>
        <w:t>亮丽鲜明好看耐看。</w:t>
      </w:r>
    </w:p>
    <w:p>
      <w:pPr>
        <w:ind w:firstLine="640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3、节目播出时间：首播时间应在</w:t>
      </w:r>
      <w:r>
        <w:rPr>
          <w:rFonts w:ascii="仿宋_GB2312"/>
          <w:bCs/>
          <w:szCs w:val="32"/>
        </w:rPr>
        <w:t>201</w:t>
      </w:r>
      <w:r>
        <w:rPr>
          <w:rFonts w:hint="eastAsia" w:ascii="仿宋_GB2312"/>
          <w:bCs/>
          <w:szCs w:val="32"/>
          <w:lang w:val="en-US" w:eastAsia="zh-CN"/>
        </w:rPr>
        <w:t>8</w:t>
      </w:r>
      <w:r>
        <w:rPr>
          <w:rFonts w:ascii="仿宋_GB2312"/>
          <w:bCs/>
          <w:szCs w:val="32"/>
        </w:rPr>
        <w:t>年</w:t>
      </w:r>
      <w:r>
        <w:rPr>
          <w:rFonts w:hint="eastAsia" w:ascii="仿宋_GB2312"/>
          <w:bCs/>
          <w:szCs w:val="32"/>
          <w:lang w:val="en-US" w:eastAsia="zh-CN"/>
        </w:rPr>
        <w:t>8</w:t>
      </w:r>
      <w:r>
        <w:rPr>
          <w:rFonts w:ascii="仿宋_GB2312"/>
          <w:bCs/>
          <w:szCs w:val="32"/>
        </w:rPr>
        <w:t>月1日至201</w:t>
      </w:r>
      <w:r>
        <w:rPr>
          <w:rFonts w:hint="eastAsia" w:ascii="仿宋_GB2312"/>
          <w:bCs/>
          <w:szCs w:val="32"/>
          <w:lang w:val="en-US" w:eastAsia="zh-CN"/>
        </w:rPr>
        <w:t>9</w:t>
      </w:r>
      <w:r>
        <w:rPr>
          <w:rFonts w:ascii="仿宋_GB2312"/>
          <w:bCs/>
          <w:szCs w:val="32"/>
        </w:rPr>
        <w:t>年</w:t>
      </w:r>
      <w:r>
        <w:rPr>
          <w:rFonts w:hint="eastAsia" w:ascii="仿宋_GB2312"/>
          <w:bCs/>
          <w:szCs w:val="32"/>
          <w:lang w:val="en-US" w:eastAsia="zh-CN"/>
        </w:rPr>
        <w:t>6</w:t>
      </w:r>
      <w:r>
        <w:rPr>
          <w:rFonts w:ascii="仿宋_GB2312"/>
          <w:bCs/>
          <w:szCs w:val="32"/>
        </w:rPr>
        <w:t>月</w:t>
      </w:r>
      <w:r>
        <w:rPr>
          <w:rFonts w:hint="eastAsia" w:ascii="仿宋_GB2312"/>
          <w:bCs/>
          <w:szCs w:val="32"/>
          <w:lang w:val="en-US" w:eastAsia="zh-CN"/>
        </w:rPr>
        <w:t>30</w:t>
      </w:r>
      <w:r>
        <w:rPr>
          <w:rFonts w:hint="eastAsia" w:ascii="仿宋_GB2312"/>
          <w:bCs/>
          <w:szCs w:val="32"/>
          <w:lang w:eastAsia="zh-CN"/>
        </w:rPr>
        <w:t>日</w:t>
      </w:r>
      <w:r>
        <w:rPr>
          <w:rFonts w:hint="eastAsia" w:ascii="仿宋_GB2312"/>
          <w:bCs/>
          <w:szCs w:val="32"/>
        </w:rPr>
        <w:t>期间，</w:t>
      </w:r>
      <w:r>
        <w:rPr>
          <w:rFonts w:ascii="仿宋_GB2312"/>
          <w:bCs/>
          <w:szCs w:val="32"/>
        </w:rPr>
        <w:t>在规定的申报截止日期前尚未全部播出的，</w:t>
      </w:r>
      <w:r>
        <w:rPr>
          <w:rFonts w:hint="eastAsia" w:ascii="仿宋_GB2312"/>
          <w:bCs/>
          <w:szCs w:val="32"/>
          <w:lang w:eastAsia="zh-CN"/>
        </w:rPr>
        <w:t>应</w:t>
      </w:r>
      <w:r>
        <w:rPr>
          <w:rFonts w:ascii="仿宋_GB2312"/>
          <w:bCs/>
          <w:szCs w:val="32"/>
        </w:rPr>
        <w:t>连续播完。</w:t>
      </w:r>
    </w:p>
    <w:p>
      <w:pPr>
        <w:ind w:firstLine="640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4、报送节目形式：节目</w:t>
      </w:r>
      <w:r>
        <w:rPr>
          <w:rFonts w:ascii="仿宋_GB2312"/>
          <w:bCs/>
          <w:szCs w:val="32"/>
        </w:rPr>
        <w:t>片头片尾完整、音画清晰，分别标明片名和集序。</w:t>
      </w:r>
    </w:p>
    <w:p>
      <w:pPr>
        <w:ind w:firstLine="643" w:firstLineChars="200"/>
        <w:rPr>
          <w:rFonts w:ascii="仿宋_GB2312"/>
          <w:b/>
          <w:bCs/>
          <w:szCs w:val="32"/>
        </w:rPr>
      </w:pPr>
      <w:r>
        <w:rPr>
          <w:rFonts w:hint="eastAsia" w:ascii="仿宋_GB2312"/>
          <w:b/>
          <w:bCs/>
          <w:szCs w:val="32"/>
        </w:rPr>
        <w:t>五、报送材料：</w:t>
      </w:r>
    </w:p>
    <w:p>
      <w:pPr>
        <w:ind w:firstLine="640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1、推选登记表：</w:t>
      </w:r>
      <w:r>
        <w:rPr>
          <w:rFonts w:hint="eastAsia" w:ascii="仿宋_GB2312"/>
          <w:bCs/>
          <w:szCs w:val="32"/>
          <w:lang w:eastAsia="zh-CN"/>
        </w:rPr>
        <w:t>打印填报，</w:t>
      </w:r>
      <w:r>
        <w:rPr>
          <w:rFonts w:hint="eastAsia" w:ascii="仿宋_GB2312"/>
          <w:bCs/>
          <w:szCs w:val="32"/>
        </w:rPr>
        <w:t>一式8份（可复印）</w:t>
      </w:r>
      <w:r>
        <w:rPr>
          <w:rFonts w:hint="eastAsia" w:ascii="仿宋_GB2312"/>
          <w:bCs/>
          <w:szCs w:val="32"/>
          <w:lang w:eastAsia="zh-CN"/>
        </w:rPr>
        <w:t>，</w:t>
      </w:r>
      <w:r>
        <w:rPr>
          <w:rFonts w:hint="eastAsia" w:ascii="仿宋_GB2312"/>
          <w:szCs w:val="32"/>
        </w:rPr>
        <w:t>可从中国视协网站（网址</w:t>
      </w:r>
      <w:r>
        <w:fldChar w:fldCharType="begin"/>
      </w:r>
      <w:r>
        <w:instrText xml:space="preserve"> HYPERLINK "http://www.ctaa.org.cn" </w:instrText>
      </w:r>
      <w:r>
        <w:fldChar w:fldCharType="separate"/>
      </w:r>
      <w:r>
        <w:rPr>
          <w:rFonts w:hint="eastAsia" w:ascii="仿宋_GB2312"/>
          <w:szCs w:val="32"/>
        </w:rPr>
        <w:t>www.ctaa.org.cn</w:t>
      </w:r>
      <w:r>
        <w:rPr>
          <w:rFonts w:hint="eastAsia" w:ascii="仿宋_GB2312"/>
          <w:szCs w:val="32"/>
        </w:rPr>
        <w:fldChar w:fldCharType="end"/>
      </w:r>
      <w:r>
        <w:rPr>
          <w:rFonts w:hint="eastAsia" w:ascii="仿宋_GB2312"/>
          <w:szCs w:val="32"/>
        </w:rPr>
        <w:t>）下载</w:t>
      </w:r>
      <w:r>
        <w:rPr>
          <w:rFonts w:hint="eastAsia" w:ascii="仿宋_GB2312"/>
          <w:bCs/>
          <w:szCs w:val="32"/>
          <w:lang w:eastAsia="zh-CN"/>
        </w:rPr>
        <w:t>。要求</w:t>
      </w:r>
      <w:r>
        <w:rPr>
          <w:rFonts w:hint="eastAsia" w:ascii="仿宋_GB2312"/>
          <w:bCs/>
          <w:szCs w:val="32"/>
        </w:rPr>
        <w:t>内容</w:t>
      </w:r>
      <w:r>
        <w:rPr>
          <w:rFonts w:hint="eastAsia" w:ascii="仿宋_GB2312"/>
          <w:bCs/>
          <w:szCs w:val="32"/>
          <w:lang w:eastAsia="zh-CN"/>
        </w:rPr>
        <w:t>完整、</w:t>
      </w:r>
      <w:r>
        <w:rPr>
          <w:rFonts w:hint="eastAsia" w:ascii="仿宋_GB2312"/>
          <w:bCs/>
          <w:szCs w:val="32"/>
        </w:rPr>
        <w:t>真实准确，</w:t>
      </w:r>
      <w:r>
        <w:rPr>
          <w:rFonts w:hint="eastAsia" w:ascii="仿宋_GB2312"/>
        </w:rPr>
        <w:t>申报单位写</w:t>
      </w:r>
      <w:r>
        <w:rPr>
          <w:rFonts w:hint="eastAsia" w:ascii="仿宋_GB2312"/>
          <w:lang w:eastAsia="zh-CN"/>
        </w:rPr>
        <w:t>明</w:t>
      </w:r>
      <w:r>
        <w:rPr>
          <w:rFonts w:hint="eastAsia" w:ascii="仿宋_GB2312"/>
        </w:rPr>
        <w:t>全称，“推选意见”一栏加盖</w:t>
      </w:r>
      <w:r>
        <w:rPr>
          <w:rFonts w:hint="eastAsia" w:ascii="仿宋_GB2312"/>
          <w:bCs/>
          <w:szCs w:val="32"/>
          <w:lang w:eastAsia="zh-CN"/>
        </w:rPr>
        <w:t>推选单位和</w:t>
      </w:r>
      <w:r>
        <w:rPr>
          <w:rFonts w:hint="eastAsia" w:ascii="仿宋_GB2312"/>
          <w:bCs/>
          <w:szCs w:val="32"/>
        </w:rPr>
        <w:t>报送单位公章，</w:t>
      </w:r>
      <w:r>
        <w:rPr>
          <w:rFonts w:hint="eastAsia" w:ascii="仿宋_GB2312"/>
          <w:bCs/>
          <w:szCs w:val="32"/>
          <w:lang w:eastAsia="zh-CN"/>
        </w:rPr>
        <w:t>“</w:t>
      </w:r>
      <w:r>
        <w:rPr>
          <w:rFonts w:hint="eastAsia" w:ascii="仿宋_GB2312"/>
        </w:rPr>
        <w:t>内容简介</w:t>
      </w:r>
      <w:r>
        <w:rPr>
          <w:rFonts w:hint="eastAsia" w:ascii="仿宋_GB2312"/>
          <w:lang w:eastAsia="zh-CN"/>
        </w:rPr>
        <w:t>”</w:t>
      </w:r>
      <w:r>
        <w:rPr>
          <w:rFonts w:hint="eastAsia" w:ascii="仿宋_GB2312"/>
        </w:rPr>
        <w:t>与</w:t>
      </w:r>
      <w:r>
        <w:rPr>
          <w:rFonts w:hint="eastAsia" w:ascii="仿宋_GB2312"/>
          <w:lang w:eastAsia="zh-CN"/>
        </w:rPr>
        <w:t>“</w:t>
      </w:r>
      <w:r>
        <w:rPr>
          <w:rFonts w:hint="eastAsia" w:ascii="仿宋_GB2312"/>
        </w:rPr>
        <w:t>编导阐述</w:t>
      </w:r>
      <w:r>
        <w:rPr>
          <w:rFonts w:hint="eastAsia" w:ascii="仿宋_GB2312"/>
          <w:lang w:eastAsia="zh-CN"/>
        </w:rPr>
        <w:t>”</w:t>
      </w:r>
      <w:r>
        <w:rPr>
          <w:rFonts w:hint="eastAsia" w:ascii="仿宋_GB2312"/>
        </w:rPr>
        <w:t>突出重点、</w:t>
      </w:r>
      <w:r>
        <w:rPr>
          <w:rFonts w:hint="eastAsia" w:ascii="仿宋_GB2312"/>
          <w:lang w:eastAsia="zh-CN"/>
        </w:rPr>
        <w:t>语言精炼、概括全貌</w:t>
      </w:r>
      <w:r>
        <w:rPr>
          <w:rFonts w:hint="eastAsia" w:ascii="仿宋_GB2312"/>
        </w:rPr>
        <w:t>。</w:t>
      </w:r>
    </w:p>
    <w:p>
      <w:pPr>
        <w:ind w:firstLine="640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2、U盘或移动硬盘一个：</w:t>
      </w:r>
      <w:r>
        <w:rPr>
          <w:rFonts w:hint="eastAsia" w:ascii="仿宋_GB2312"/>
          <w:bCs/>
          <w:szCs w:val="32"/>
          <w:lang w:eastAsia="zh-CN"/>
        </w:rPr>
        <w:t>包含报送作品完整的视频文件（</w:t>
      </w:r>
      <w:r>
        <w:rPr>
          <w:rFonts w:hint="eastAsia" w:ascii="仿宋_GB2312"/>
          <w:bCs/>
          <w:szCs w:val="32"/>
          <w:lang w:val="en-US" w:eastAsia="zh-CN"/>
        </w:rPr>
        <w:t>mp</w:t>
      </w:r>
      <w:r>
        <w:rPr>
          <w:rFonts w:hint="eastAsia" w:ascii="仿宋_GB2312"/>
          <w:bCs/>
          <w:szCs w:val="32"/>
        </w:rPr>
        <w:t>4</w:t>
      </w:r>
      <w:r>
        <w:rPr>
          <w:rFonts w:hint="eastAsia" w:ascii="仿宋_GB2312"/>
          <w:bCs/>
          <w:szCs w:val="32"/>
          <w:lang w:eastAsia="zh-CN"/>
        </w:rPr>
        <w:t>、</w:t>
      </w:r>
      <w:r>
        <w:rPr>
          <w:rFonts w:hint="eastAsia" w:ascii="仿宋_GB2312"/>
          <w:bCs/>
          <w:szCs w:val="32"/>
          <w:lang w:val="en-US" w:eastAsia="zh-CN"/>
        </w:rPr>
        <w:t>wmv、rmvb</w:t>
      </w:r>
      <w:r>
        <w:rPr>
          <w:rFonts w:hint="eastAsia" w:ascii="仿宋_GB2312"/>
          <w:bCs/>
          <w:szCs w:val="32"/>
          <w:lang w:eastAsia="zh-CN"/>
        </w:rPr>
        <w:t>或适</w:t>
      </w:r>
      <w:r>
        <w:rPr>
          <w:rFonts w:hint="eastAsia" w:ascii="仿宋_GB2312"/>
          <w:bCs/>
          <w:szCs w:val="32"/>
        </w:rPr>
        <w:t>合电脑播放</w:t>
      </w:r>
      <w:r>
        <w:rPr>
          <w:rFonts w:hint="eastAsia" w:ascii="仿宋_GB2312"/>
          <w:bCs/>
          <w:szCs w:val="32"/>
          <w:lang w:eastAsia="zh-CN"/>
        </w:rPr>
        <w:t>的其他格式</w:t>
      </w:r>
      <w:r>
        <w:rPr>
          <w:rFonts w:hint="eastAsia" w:ascii="仿宋_GB2312"/>
          <w:bCs/>
          <w:szCs w:val="32"/>
        </w:rPr>
        <w:t>），以及推选登记表Word格式的电子版；</w:t>
      </w:r>
    </w:p>
    <w:p>
      <w:pPr>
        <w:ind w:firstLine="640" w:firstLineChars="200"/>
        <w:rPr>
          <w:rFonts w:hint="eastAsia" w:ascii="仿宋_GB2312"/>
        </w:rPr>
      </w:pPr>
      <w:r>
        <w:rPr>
          <w:rFonts w:hint="eastAsia" w:ascii="仿宋_GB2312"/>
          <w:bCs/>
          <w:szCs w:val="32"/>
        </w:rPr>
        <w:t>3、</w:t>
      </w:r>
      <w:r>
        <w:rPr>
          <w:rFonts w:hint="eastAsia" w:ascii="仿宋_GB2312"/>
          <w:bCs/>
          <w:szCs w:val="32"/>
          <w:lang w:eastAsia="zh-CN"/>
        </w:rPr>
        <w:t>请</w:t>
      </w:r>
      <w:r>
        <w:rPr>
          <w:rFonts w:hint="eastAsia" w:ascii="仿宋_GB2312"/>
          <w:bCs/>
          <w:szCs w:val="32"/>
        </w:rPr>
        <w:t>严格按照要求报送相关材料，如发现材料不全、格式不符的，视为自动放弃。</w:t>
      </w:r>
      <w:r>
        <w:rPr>
          <w:rFonts w:hint="eastAsia" w:ascii="仿宋_GB2312"/>
        </w:rPr>
        <w:t>所有报送参评的材料将作为评选资料留存，</w:t>
      </w:r>
      <w:r>
        <w:rPr>
          <w:rFonts w:hint="eastAsia" w:ascii="仿宋_GB2312"/>
          <w:bCs/>
          <w:szCs w:val="32"/>
        </w:rPr>
        <w:t>评选结束后不再返还，请报送单位自行留档</w:t>
      </w:r>
      <w:r>
        <w:rPr>
          <w:rFonts w:hint="eastAsia" w:ascii="仿宋_GB2312"/>
        </w:rPr>
        <w:t>。</w:t>
      </w:r>
    </w:p>
    <w:p>
      <w:pPr>
        <w:ind w:firstLine="570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4、以上材料务必于2019年6月30日前寄出。</w:t>
      </w:r>
    </w:p>
    <w:p>
      <w:pPr>
        <w:ind w:firstLine="570"/>
        <w:rPr>
          <w:rFonts w:hint="eastAsia" w:ascii="仿宋_GB2312" w:eastAsia="仿宋_GB2312"/>
          <w:szCs w:val="32"/>
          <w:lang w:eastAsia="zh-CN"/>
        </w:rPr>
      </w:pPr>
      <w:r>
        <w:rPr>
          <w:rFonts w:hint="eastAsia" w:ascii="仿宋_GB2312"/>
          <w:szCs w:val="32"/>
        </w:rPr>
        <w:t>联系人</w:t>
      </w:r>
      <w:r>
        <w:rPr>
          <w:rFonts w:hint="eastAsia" w:ascii="仿宋_GB2312"/>
          <w:szCs w:val="32"/>
          <w:lang w:eastAsia="zh-CN"/>
        </w:rPr>
        <w:t>：</w:t>
      </w:r>
      <w:r>
        <w:rPr>
          <w:rFonts w:hint="eastAsia" w:ascii="仿宋_GB2312"/>
          <w:szCs w:val="32"/>
        </w:rPr>
        <w:t>梁月红</w:t>
      </w:r>
      <w:r>
        <w:rPr>
          <w:rFonts w:hint="eastAsia" w:ascii="仿宋_GB2312"/>
          <w:szCs w:val="32"/>
          <w:lang w:eastAsia="zh-CN"/>
        </w:rPr>
        <w:t>（</w:t>
      </w:r>
      <w:r>
        <w:rPr>
          <w:rFonts w:hint="eastAsia" w:ascii="仿宋_GB2312"/>
          <w:szCs w:val="32"/>
        </w:rPr>
        <w:t>13911856211</w:t>
      </w:r>
      <w:r>
        <w:rPr>
          <w:rFonts w:hint="eastAsia" w:ascii="仿宋_GB2312"/>
          <w:szCs w:val="32"/>
          <w:lang w:eastAsia="zh-CN"/>
        </w:rPr>
        <w:t>）</w:t>
      </w:r>
    </w:p>
    <w:p>
      <w:pPr>
        <w:ind w:firstLine="570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  <w:lang w:eastAsia="zh-CN"/>
        </w:rPr>
        <w:t>联系电话</w:t>
      </w:r>
      <w:r>
        <w:rPr>
          <w:rFonts w:hint="eastAsia" w:ascii="仿宋_GB2312"/>
          <w:szCs w:val="32"/>
        </w:rPr>
        <w:t>：010-59759721、</w:t>
      </w:r>
      <w:r>
        <w:rPr>
          <w:rFonts w:hint="eastAsia" w:ascii="仿宋_GB2312"/>
          <w:szCs w:val="32"/>
          <w:lang w:val="en-US" w:eastAsia="zh-CN"/>
        </w:rPr>
        <w:t>59759722、59759723</w:t>
      </w:r>
    </w:p>
    <w:p>
      <w:pPr>
        <w:ind w:firstLine="570"/>
        <w:rPr>
          <w:rFonts w:ascii="仿宋_GB2312"/>
          <w:szCs w:val="32"/>
        </w:rPr>
      </w:pPr>
      <w:bookmarkStart w:id="0" w:name="_GoBack"/>
      <w:bookmarkEnd w:id="0"/>
      <w:r>
        <w:rPr>
          <w:rFonts w:hint="eastAsia" w:ascii="仿宋_GB2312"/>
          <w:szCs w:val="32"/>
        </w:rPr>
        <w:t>通讯地址：北京市朝阳区德外大街北沙滩1号院32号楼B座8层中国视协专委会工作</w:t>
      </w:r>
      <w:r>
        <w:rPr>
          <w:rFonts w:hint="eastAsia" w:ascii="仿宋_GB2312"/>
          <w:szCs w:val="32"/>
          <w:lang w:eastAsia="zh-CN"/>
        </w:rPr>
        <w:t>处</w:t>
      </w:r>
      <w:r>
        <w:rPr>
          <w:rFonts w:hint="eastAsia" w:ascii="仿宋_GB2312"/>
          <w:szCs w:val="32"/>
        </w:rPr>
        <w:t>，100083</w:t>
      </w:r>
    </w:p>
    <w:p>
      <w:pPr>
        <w:ind w:firstLine="643" w:firstLineChars="200"/>
        <w:rPr>
          <w:rFonts w:ascii="仿宋_GB2312"/>
          <w:b/>
          <w:bCs/>
          <w:szCs w:val="32"/>
        </w:rPr>
      </w:pPr>
      <w:r>
        <w:rPr>
          <w:rFonts w:hint="eastAsia" w:ascii="仿宋_GB2312"/>
          <w:b/>
          <w:bCs/>
          <w:szCs w:val="32"/>
        </w:rPr>
        <w:t>六、报送数量：</w:t>
      </w:r>
    </w:p>
    <w:p>
      <w:pPr>
        <w:ind w:firstLine="640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  <w:lang w:eastAsia="zh-CN"/>
        </w:rPr>
        <w:t>各</w:t>
      </w:r>
      <w:r>
        <w:rPr>
          <w:rFonts w:hint="eastAsia" w:ascii="仿宋_GB2312"/>
          <w:bCs/>
          <w:szCs w:val="32"/>
        </w:rPr>
        <w:t>单位报送的推选节目类别不限，</w:t>
      </w:r>
      <w:r>
        <w:rPr>
          <w:rFonts w:hint="eastAsia" w:ascii="仿宋_GB2312"/>
          <w:bCs/>
          <w:szCs w:val="32"/>
          <w:lang w:eastAsia="zh-CN"/>
        </w:rPr>
        <w:t>同一制作单位报送的</w:t>
      </w:r>
      <w:r>
        <w:rPr>
          <w:rFonts w:hint="eastAsia" w:ascii="仿宋_GB2312"/>
          <w:bCs/>
          <w:szCs w:val="32"/>
        </w:rPr>
        <w:t>每类作品（或主持人）不超过</w:t>
      </w:r>
      <w:r>
        <w:rPr>
          <w:rFonts w:hint="eastAsia" w:ascii="仿宋_GB2312"/>
          <w:bCs/>
          <w:szCs w:val="32"/>
          <w:lang w:val="en-US" w:eastAsia="zh-CN"/>
        </w:rPr>
        <w:t>5</w:t>
      </w:r>
      <w:r>
        <w:rPr>
          <w:rFonts w:hint="eastAsia" w:ascii="仿宋_GB2312"/>
          <w:bCs/>
          <w:szCs w:val="32"/>
        </w:rPr>
        <w:t>部（或人）。</w:t>
      </w:r>
    </w:p>
    <w:p>
      <w:pPr>
        <w:ind w:firstLine="643" w:firstLineChars="200"/>
        <w:rPr>
          <w:rFonts w:ascii="仿宋_GB2312"/>
          <w:b/>
          <w:bCs/>
          <w:szCs w:val="32"/>
        </w:rPr>
      </w:pPr>
      <w:r>
        <w:rPr>
          <w:rFonts w:hint="eastAsia" w:ascii="仿宋_GB2312"/>
          <w:b/>
          <w:bCs/>
          <w:szCs w:val="32"/>
        </w:rPr>
        <w:t>七、推选程序：</w:t>
      </w:r>
    </w:p>
    <w:p>
      <w:pPr>
        <w:ind w:firstLine="640" w:firstLineChars="200"/>
        <w:rPr>
          <w:rFonts w:hint="eastAsia" w:ascii="仿宋_GB2312"/>
          <w:szCs w:val="32"/>
          <w:lang w:eastAsia="zh-CN"/>
        </w:rPr>
      </w:pPr>
      <w:r>
        <w:rPr>
          <w:rFonts w:hint="eastAsia" w:ascii="仿宋_GB2312"/>
          <w:bCs/>
          <w:szCs w:val="32"/>
        </w:rPr>
        <w:t>由中国视协组织有关方面领导和</w:t>
      </w:r>
      <w:r>
        <w:rPr>
          <w:rFonts w:ascii="仿宋_GB2312"/>
          <w:bCs/>
          <w:szCs w:val="32"/>
        </w:rPr>
        <w:t>专家</w:t>
      </w:r>
      <w:r>
        <w:rPr>
          <w:rFonts w:hint="eastAsia" w:ascii="仿宋_GB2312"/>
          <w:bCs/>
          <w:szCs w:val="32"/>
        </w:rPr>
        <w:t>组成推选委员会，推选委员</w:t>
      </w:r>
      <w:r>
        <w:rPr>
          <w:rFonts w:hint="eastAsia" w:ascii="仿宋_GB2312"/>
          <w:szCs w:val="32"/>
        </w:rPr>
        <w:t>会</w:t>
      </w:r>
      <w:r>
        <w:rPr>
          <w:rFonts w:hint="eastAsia" w:ascii="仿宋_GB2312"/>
          <w:szCs w:val="32"/>
          <w:lang w:eastAsia="zh-CN"/>
        </w:rPr>
        <w:t>在</w:t>
      </w:r>
      <w:r>
        <w:rPr>
          <w:rFonts w:hint="eastAsia" w:ascii="仿宋_GB2312"/>
          <w:szCs w:val="32"/>
        </w:rPr>
        <w:t>认真审看报送作品的文字和视频材料</w:t>
      </w:r>
      <w:r>
        <w:rPr>
          <w:rFonts w:hint="eastAsia" w:ascii="仿宋_GB2312"/>
          <w:szCs w:val="32"/>
          <w:lang w:eastAsia="zh-CN"/>
        </w:rPr>
        <w:t>的基础上</w:t>
      </w:r>
      <w:r>
        <w:rPr>
          <w:rFonts w:hint="eastAsia" w:ascii="仿宋_GB2312"/>
          <w:szCs w:val="32"/>
        </w:rPr>
        <w:t>，本着“公开、公平、公正”的原则，推选出各个类别的优秀作品。</w:t>
      </w:r>
    </w:p>
    <w:p>
      <w:pPr>
        <w:ind w:firstLine="640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中国视协将邀请优秀作品的报送单位</w:t>
      </w:r>
      <w:r>
        <w:rPr>
          <w:rFonts w:hint="eastAsia" w:ascii="仿宋_GB2312"/>
          <w:bCs/>
          <w:szCs w:val="32"/>
          <w:lang w:eastAsia="zh-CN"/>
        </w:rPr>
        <w:t>代表</w:t>
      </w:r>
      <w:r>
        <w:rPr>
          <w:rFonts w:hint="eastAsia" w:ascii="仿宋_GB2312"/>
          <w:bCs/>
          <w:szCs w:val="32"/>
        </w:rPr>
        <w:t>或节目制作者参加</w:t>
      </w:r>
      <w:r>
        <w:rPr>
          <w:rFonts w:hint="eastAsia" w:ascii="仿宋_GB2312"/>
          <w:bCs/>
          <w:szCs w:val="32"/>
          <w:lang w:eastAsia="zh-CN"/>
        </w:rPr>
        <w:t>在扬州举办的</w:t>
      </w:r>
      <w:r>
        <w:rPr>
          <w:rFonts w:hint="eastAsia" w:ascii="仿宋_GB2312"/>
          <w:bCs/>
          <w:szCs w:val="32"/>
        </w:rPr>
        <w:t>第十</w:t>
      </w:r>
      <w:r>
        <w:rPr>
          <w:rFonts w:hint="eastAsia" w:ascii="仿宋_GB2312"/>
          <w:bCs/>
          <w:szCs w:val="32"/>
          <w:lang w:eastAsia="zh-CN"/>
        </w:rPr>
        <w:t>二</w:t>
      </w:r>
      <w:r>
        <w:rPr>
          <w:rFonts w:hint="eastAsia" w:ascii="仿宋_GB2312"/>
          <w:bCs/>
          <w:szCs w:val="32"/>
        </w:rPr>
        <w:t>届中国旅游电视周</w:t>
      </w:r>
      <w:r>
        <w:rPr>
          <w:rFonts w:hint="eastAsia" w:ascii="仿宋_GB2312"/>
          <w:bCs/>
          <w:szCs w:val="32"/>
          <w:lang w:eastAsia="zh-CN"/>
        </w:rPr>
        <w:t>暨中国大运河文化国际电视周系列</w:t>
      </w:r>
      <w:r>
        <w:rPr>
          <w:rFonts w:hint="eastAsia" w:ascii="仿宋_GB2312"/>
          <w:bCs/>
          <w:szCs w:val="32"/>
        </w:rPr>
        <w:t>活动。</w:t>
      </w:r>
    </w:p>
    <w:p>
      <w:pPr>
        <w:ind w:firstLine="640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在征得报送单位的同意下，将部分优秀作品在有关电视机构、网络媒体或移动终端上进行非商业用途的展播。</w:t>
      </w:r>
    </w:p>
    <w:p>
      <w:pPr>
        <w:ind w:firstLine="643" w:firstLineChars="200"/>
      </w:pPr>
      <w:r>
        <w:rPr>
          <w:rFonts w:hint="eastAsia" w:ascii="仿宋_GB2312"/>
          <w:b/>
          <w:bCs/>
          <w:szCs w:val="32"/>
        </w:rPr>
        <w:t>八、本细则由中国视协专委会工作</w:t>
      </w:r>
      <w:r>
        <w:rPr>
          <w:rFonts w:hint="eastAsia" w:ascii="仿宋_GB2312"/>
          <w:b/>
          <w:bCs/>
          <w:szCs w:val="32"/>
          <w:lang w:eastAsia="zh-CN"/>
        </w:rPr>
        <w:t>处</w:t>
      </w:r>
      <w:r>
        <w:rPr>
          <w:rFonts w:hint="eastAsia" w:ascii="仿宋_GB2312"/>
          <w:b/>
          <w:bCs/>
          <w:szCs w:val="32"/>
        </w:rPr>
        <w:t>负责解释。</w:t>
      </w:r>
    </w:p>
    <w:sectPr>
      <w:footerReference r:id="rId3" w:type="even"/>
      <w:pgSz w:w="11907" w:h="16840"/>
      <w:pgMar w:top="1418" w:right="1797" w:bottom="1304" w:left="1797" w:header="720" w:footer="1134" w:gutter="0"/>
      <w:cols w:space="720" w:num="1"/>
      <w:docGrid w:type="lines" w:linePitch="579" w:charSpace="-12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 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D1E9B"/>
    <w:rsid w:val="3FD4578B"/>
    <w:rsid w:val="63BD1E9B"/>
    <w:rsid w:val="69925CEC"/>
    <w:rsid w:val="79C91C15"/>
    <w:rsid w:val="7E6407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2019-05-05T08:43:00Z</dcterms:created>
  <dc:creator>飘飘</dc:creator>
  <cp:lastModifiedBy>飘飘</cp:lastModifiedBy>
  <cp:lastPrinted>2019-05-08T02:44:00Z</cp:lastPrinted>
  <dcterms:modified xsi:type="dcterms:W3CDTF">2019-05-09T08:19:09Z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