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中国电视金鹰奖工作人员承诺书</w:t>
      </w:r>
    </w:p>
    <w:p>
      <w:pPr>
        <w:ind w:firstLine="573"/>
        <w:rPr>
          <w:rFonts w:ascii="仿宋" w:hAnsi="仿宋" w:eastAsia="仿宋" w:cs="仿宋"/>
          <w:sz w:val="32"/>
          <w:szCs w:val="32"/>
        </w:rPr>
      </w:pPr>
    </w:p>
    <w:p>
      <w:pPr>
        <w:ind w:firstLine="57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贯彻落实中央《关于全国性文艺评奖制度改革的意见》和中宣部《全国性文艺评奖改革方案》，按照《中国文联关于继续深化全国性文艺评奖制度改革的意见》和《中国电视艺术家协会深化改革方案》要求，确保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 w:cs="仿宋"/>
          <w:sz w:val="32"/>
          <w:szCs w:val="32"/>
        </w:rPr>
        <w:t>届中国电视金鹰奖评奖工作的公正性、纪律性和严肃性，本人承诺：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1.</w:t>
      </w:r>
      <w:r>
        <w:rPr>
          <w:rFonts w:hint="eastAsia" w:ascii="仿宋" w:hAnsi="仿宋" w:eastAsia="仿宋" w:cs="仿宋_GB2312"/>
          <w:sz w:val="32"/>
          <w:szCs w:val="32"/>
        </w:rPr>
        <w:t>认真学习并严格遵守党纪政纪和相关国家法律法规，落实</w:t>
      </w:r>
      <w:r>
        <w:rPr>
          <w:rFonts w:ascii="仿宋" w:hAnsi="仿宋" w:eastAsia="仿宋" w:cs="仿宋_GB2312"/>
          <w:sz w:val="32"/>
          <w:szCs w:val="32"/>
        </w:rPr>
        <w:t>中央八项规定</w:t>
      </w:r>
      <w:r>
        <w:rPr>
          <w:rFonts w:hint="eastAsia" w:ascii="仿宋" w:hAnsi="仿宋" w:eastAsia="仿宋" w:cs="仿宋_GB2312"/>
          <w:sz w:val="32"/>
          <w:szCs w:val="32"/>
        </w:rPr>
        <w:t>精神</w:t>
      </w:r>
      <w:r>
        <w:rPr>
          <w:rFonts w:ascii="仿宋" w:hAnsi="仿宋" w:eastAsia="仿宋" w:cs="仿宋_GB2312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防止</w:t>
      </w:r>
      <w:r>
        <w:rPr>
          <w:rFonts w:ascii="仿宋" w:hAnsi="仿宋" w:eastAsia="仿宋" w:cs="仿宋_GB2312"/>
          <w:sz w:val="32"/>
          <w:szCs w:val="32"/>
        </w:rPr>
        <w:t>“</w:t>
      </w:r>
      <w:r>
        <w:rPr>
          <w:rFonts w:hint="eastAsia" w:ascii="仿宋" w:hAnsi="仿宋" w:eastAsia="仿宋" w:cs="仿宋_GB2312"/>
          <w:sz w:val="32"/>
          <w:szCs w:val="32"/>
        </w:rPr>
        <w:t>四风</w:t>
      </w:r>
      <w:r>
        <w:rPr>
          <w:rFonts w:ascii="仿宋" w:hAnsi="仿宋" w:eastAsia="仿宋" w:cs="仿宋_GB2312"/>
          <w:sz w:val="32"/>
          <w:szCs w:val="32"/>
        </w:rPr>
        <w:t>”</w:t>
      </w:r>
      <w:r>
        <w:rPr>
          <w:rFonts w:hint="eastAsia" w:ascii="仿宋" w:hAnsi="仿宋" w:eastAsia="仿宋" w:cs="仿宋_GB2312"/>
          <w:sz w:val="32"/>
          <w:szCs w:val="32"/>
        </w:rPr>
        <w:t>反弹。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2.</w:t>
      </w:r>
      <w:r>
        <w:rPr>
          <w:rFonts w:hint="eastAsia" w:ascii="仿宋" w:hAnsi="仿宋" w:eastAsia="仿宋" w:cs="仿宋_GB2312"/>
          <w:sz w:val="32"/>
          <w:szCs w:val="32"/>
        </w:rPr>
        <w:t>积极参加</w:t>
      </w:r>
      <w:r>
        <w:rPr>
          <w:rFonts w:ascii="仿宋" w:hAnsi="仿宋" w:eastAsia="仿宋" w:cs="仿宋_GB2312"/>
          <w:sz w:val="32"/>
          <w:szCs w:val="32"/>
        </w:rPr>
        <w:t>党风廉政建设和相关廉政宣传教育学习活动，严格执行中国文联、中国</w:t>
      </w:r>
      <w:r>
        <w:rPr>
          <w:rFonts w:hint="eastAsia" w:ascii="仿宋" w:hAnsi="仿宋" w:eastAsia="仿宋" w:cs="仿宋_GB2312"/>
          <w:sz w:val="32"/>
          <w:szCs w:val="32"/>
        </w:rPr>
        <w:t>视</w:t>
      </w:r>
      <w:r>
        <w:rPr>
          <w:rFonts w:ascii="仿宋" w:hAnsi="仿宋" w:eastAsia="仿宋" w:cs="仿宋_GB2312"/>
          <w:sz w:val="32"/>
          <w:szCs w:val="32"/>
        </w:rPr>
        <w:t>协</w:t>
      </w:r>
      <w:r>
        <w:rPr>
          <w:rFonts w:hint="eastAsia" w:ascii="仿宋" w:hAnsi="仿宋" w:eastAsia="仿宋" w:cs="仿宋_GB2312"/>
          <w:sz w:val="32"/>
          <w:szCs w:val="32"/>
        </w:rPr>
        <w:t>各项规章制度</w:t>
      </w:r>
      <w:r>
        <w:rPr>
          <w:rFonts w:ascii="仿宋" w:hAnsi="仿宋" w:eastAsia="仿宋" w:cs="仿宋_GB2312"/>
          <w:sz w:val="32"/>
          <w:szCs w:val="32"/>
        </w:rPr>
        <w:t>，杜绝违法违纪违规</w:t>
      </w:r>
      <w:r>
        <w:rPr>
          <w:rFonts w:hint="eastAsia" w:ascii="仿宋" w:hAnsi="仿宋" w:eastAsia="仿宋" w:cs="仿宋_GB2312"/>
          <w:sz w:val="32"/>
          <w:szCs w:val="32"/>
        </w:rPr>
        <w:t>行为的</w:t>
      </w:r>
      <w:r>
        <w:rPr>
          <w:rFonts w:ascii="仿宋" w:hAnsi="仿宋" w:eastAsia="仿宋" w:cs="仿宋_GB2312"/>
          <w:sz w:val="32"/>
          <w:szCs w:val="32"/>
        </w:rPr>
        <w:t>发生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3.遵守社会公德</w:t>
      </w:r>
      <w:r>
        <w:rPr>
          <w:rFonts w:ascii="仿宋" w:hAnsi="仿宋" w:eastAsia="仿宋" w:cs="仿宋_GB2312"/>
          <w:sz w:val="32"/>
          <w:szCs w:val="32"/>
        </w:rPr>
        <w:t>，不</w:t>
      </w:r>
      <w:r>
        <w:rPr>
          <w:rFonts w:hint="eastAsia" w:ascii="仿宋" w:hAnsi="仿宋" w:eastAsia="仿宋" w:cs="仿宋_GB2312"/>
          <w:sz w:val="32"/>
          <w:szCs w:val="32"/>
        </w:rPr>
        <w:t>参加</w:t>
      </w:r>
      <w:r>
        <w:rPr>
          <w:rFonts w:ascii="仿宋" w:hAnsi="仿宋" w:eastAsia="仿宋" w:cs="仿宋_GB2312"/>
          <w:sz w:val="32"/>
          <w:szCs w:val="32"/>
        </w:rPr>
        <w:t>与</w:t>
      </w:r>
      <w:r>
        <w:rPr>
          <w:rFonts w:hint="eastAsia" w:ascii="仿宋" w:hAnsi="仿宋" w:eastAsia="仿宋" w:cs="仿宋_GB2312"/>
          <w:sz w:val="32"/>
          <w:szCs w:val="32"/>
        </w:rPr>
        <w:t>职务</w:t>
      </w:r>
      <w:r>
        <w:rPr>
          <w:rFonts w:ascii="仿宋" w:hAnsi="仿宋" w:eastAsia="仿宋" w:cs="仿宋_GB2312"/>
          <w:sz w:val="32"/>
          <w:szCs w:val="32"/>
        </w:rPr>
        <w:t>、身份不</w:t>
      </w:r>
      <w:r>
        <w:rPr>
          <w:rFonts w:hint="eastAsia" w:ascii="仿宋" w:hAnsi="仿宋" w:eastAsia="仿宋" w:cs="仿宋_GB2312"/>
          <w:sz w:val="32"/>
          <w:szCs w:val="32"/>
        </w:rPr>
        <w:t>相称</w:t>
      </w:r>
      <w:r>
        <w:rPr>
          <w:rFonts w:ascii="仿宋" w:hAnsi="仿宋" w:eastAsia="仿宋" w:cs="仿宋_GB2312"/>
          <w:sz w:val="32"/>
          <w:szCs w:val="32"/>
        </w:rPr>
        <w:t>的活动。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4.坚决遵守工作纪律规范</w:t>
      </w:r>
      <w:r>
        <w:rPr>
          <w:rFonts w:hint="eastAsia" w:ascii="仿宋" w:hAnsi="仿宋" w:eastAsia="仿宋" w:cs="仿宋_GB2312"/>
          <w:sz w:val="32"/>
          <w:szCs w:val="32"/>
        </w:rPr>
        <w:t>，恪守职业道德，严格执行廉政建</w:t>
      </w:r>
      <w:r>
        <w:rPr>
          <w:rFonts w:ascii="仿宋" w:hAnsi="仿宋" w:eastAsia="仿宋" w:cs="仿宋_GB2312"/>
          <w:sz w:val="32"/>
          <w:szCs w:val="32"/>
        </w:rPr>
        <w:t>设各项</w:t>
      </w:r>
      <w:r>
        <w:rPr>
          <w:rFonts w:hint="eastAsia" w:ascii="仿宋" w:hAnsi="仿宋" w:eastAsia="仿宋" w:cs="仿宋_GB2312"/>
          <w:sz w:val="32"/>
          <w:szCs w:val="32"/>
        </w:rPr>
        <w:t>规定</w:t>
      </w:r>
      <w:r>
        <w:rPr>
          <w:rFonts w:ascii="仿宋" w:hAnsi="仿宋" w:eastAsia="仿宋" w:cs="仿宋_GB2312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爱岗敬业</w:t>
      </w:r>
      <w:r>
        <w:rPr>
          <w:rFonts w:ascii="仿宋" w:hAnsi="仿宋" w:eastAsia="仿宋" w:cs="仿宋_GB2312"/>
          <w:sz w:val="32"/>
          <w:szCs w:val="32"/>
        </w:rPr>
        <w:t>，严肃工作行为，</w:t>
      </w:r>
      <w:r>
        <w:rPr>
          <w:rFonts w:hint="eastAsia" w:ascii="仿宋" w:hAnsi="仿宋" w:eastAsia="仿宋" w:cs="仿宋_GB2312"/>
          <w:sz w:val="32"/>
          <w:szCs w:val="32"/>
        </w:rPr>
        <w:t>认真履行</w:t>
      </w:r>
      <w:r>
        <w:rPr>
          <w:rFonts w:ascii="仿宋" w:hAnsi="仿宋" w:eastAsia="仿宋" w:cs="仿宋_GB2312"/>
          <w:sz w:val="32"/>
          <w:szCs w:val="32"/>
        </w:rPr>
        <w:t>岗位职责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5.秉公办事，不徇私情，不谋私利</w:t>
      </w:r>
      <w:r>
        <w:rPr>
          <w:rFonts w:hint="eastAsia" w:ascii="仿宋" w:hAnsi="仿宋" w:eastAsia="仿宋" w:cs="仿宋_GB2312"/>
          <w:sz w:val="32"/>
          <w:szCs w:val="32"/>
        </w:rPr>
        <w:t>，</w:t>
      </w:r>
      <w:r>
        <w:rPr>
          <w:rFonts w:ascii="仿宋" w:hAnsi="仿宋" w:eastAsia="仿宋" w:cs="仿宋_GB2312"/>
          <w:sz w:val="32"/>
          <w:szCs w:val="32"/>
        </w:rPr>
        <w:t>坚决杜绝不正之风，</w:t>
      </w:r>
      <w:r>
        <w:rPr>
          <w:rFonts w:hint="eastAsia" w:ascii="仿宋" w:hAnsi="仿宋" w:eastAsia="仿宋" w:cs="仿宋_GB2312"/>
          <w:sz w:val="32"/>
          <w:szCs w:val="32"/>
        </w:rPr>
        <w:t>不利用职权收受</w:t>
      </w:r>
      <w:r>
        <w:rPr>
          <w:rFonts w:ascii="仿宋" w:hAnsi="仿宋" w:eastAsia="仿宋" w:cs="仿宋_GB2312"/>
          <w:sz w:val="32"/>
          <w:szCs w:val="32"/>
        </w:rPr>
        <w:t>任何单位</w:t>
      </w:r>
      <w:r>
        <w:rPr>
          <w:rFonts w:hint="eastAsia" w:ascii="仿宋" w:hAnsi="仿宋" w:eastAsia="仿宋" w:cs="仿宋_GB2312"/>
          <w:sz w:val="32"/>
          <w:szCs w:val="32"/>
        </w:rPr>
        <w:t>和</w:t>
      </w:r>
      <w:r>
        <w:rPr>
          <w:rFonts w:ascii="仿宋" w:hAnsi="仿宋" w:eastAsia="仿宋" w:cs="仿宋_GB2312"/>
          <w:sz w:val="32"/>
          <w:szCs w:val="32"/>
        </w:rPr>
        <w:t>个人任何</w:t>
      </w:r>
      <w:r>
        <w:rPr>
          <w:rFonts w:hint="eastAsia" w:ascii="仿宋" w:hAnsi="仿宋" w:eastAsia="仿宋" w:cs="仿宋_GB2312"/>
          <w:sz w:val="32"/>
          <w:szCs w:val="32"/>
        </w:rPr>
        <w:t>形式</w:t>
      </w:r>
      <w:r>
        <w:rPr>
          <w:rFonts w:ascii="仿宋" w:hAnsi="仿宋" w:eastAsia="仿宋" w:cs="仿宋_GB2312"/>
          <w:sz w:val="32"/>
          <w:szCs w:val="32"/>
        </w:rPr>
        <w:t>的</w:t>
      </w:r>
      <w:r>
        <w:rPr>
          <w:rFonts w:hint="eastAsia" w:ascii="仿宋" w:hAnsi="仿宋" w:eastAsia="仿宋" w:cs="仿宋_GB2312"/>
          <w:sz w:val="32"/>
          <w:szCs w:val="32"/>
        </w:rPr>
        <w:t>托请</w:t>
      </w:r>
      <w:r>
        <w:rPr>
          <w:rFonts w:ascii="仿宋" w:hAnsi="仿宋" w:eastAsia="仿宋" w:cs="仿宋_GB2312"/>
          <w:sz w:val="32"/>
          <w:szCs w:val="32"/>
        </w:rPr>
        <w:t>、宴请</w:t>
      </w:r>
      <w:r>
        <w:rPr>
          <w:rFonts w:hint="eastAsia" w:ascii="仿宋" w:hAnsi="仿宋" w:eastAsia="仿宋" w:cs="仿宋_GB2312"/>
          <w:sz w:val="32"/>
          <w:szCs w:val="32"/>
        </w:rPr>
        <w:t>、</w:t>
      </w:r>
      <w:r>
        <w:rPr>
          <w:rFonts w:ascii="仿宋" w:hAnsi="仿宋" w:eastAsia="仿宋" w:cs="仿宋_GB2312"/>
          <w:sz w:val="32"/>
          <w:szCs w:val="32"/>
        </w:rPr>
        <w:t>礼品、钱物等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6.</w:t>
      </w:r>
      <w:r>
        <w:rPr>
          <w:rFonts w:hint="eastAsia" w:ascii="仿宋" w:hAnsi="仿宋" w:eastAsia="仿宋" w:cs="仿宋_GB2312"/>
          <w:sz w:val="32"/>
          <w:szCs w:val="32"/>
        </w:rPr>
        <w:t>严格履行组织工作与评审工作两权分离制度，只参与评审组织工作。如与参评者存在亲属、特定经济利益关系以及其他可能影响评审公正性的关系，须主动声明并予回避。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7.</w:t>
      </w:r>
      <w:r>
        <w:rPr>
          <w:rFonts w:hint="eastAsia" w:ascii="仿宋" w:hAnsi="仿宋" w:eastAsia="仿宋"/>
          <w:sz w:val="32"/>
          <w:szCs w:val="32"/>
        </w:rPr>
        <w:t>严格按照规定程序、办法和要求处理评审工作中的质询、异议和举报等事宜；不以任何理由隐瞒、包庇、袒护评审中的违规操作行为；不隐瞒、歪曲评委、监审提出的明确意见。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8.</w:t>
      </w:r>
      <w:r>
        <w:rPr>
          <w:rFonts w:hint="eastAsia" w:ascii="仿宋" w:hAnsi="仿宋" w:eastAsia="仿宋" w:cs="仿宋_GB2312"/>
          <w:sz w:val="32"/>
          <w:szCs w:val="32"/>
        </w:rPr>
        <w:t>不滥用职权玩忽职守</w:t>
      </w:r>
      <w:r>
        <w:rPr>
          <w:rFonts w:ascii="仿宋" w:hAnsi="仿宋" w:eastAsia="仿宋" w:cs="仿宋_GB2312"/>
          <w:sz w:val="32"/>
          <w:szCs w:val="32"/>
        </w:rPr>
        <w:t>，不利用公款大吃大喝，请客送礼</w:t>
      </w:r>
      <w:r>
        <w:rPr>
          <w:rFonts w:hint="eastAsia" w:ascii="仿宋" w:hAnsi="仿宋" w:eastAsia="仿宋" w:cs="仿宋_GB2312"/>
          <w:sz w:val="32"/>
          <w:szCs w:val="32"/>
        </w:rPr>
        <w:t>，</w:t>
      </w:r>
      <w:r>
        <w:rPr>
          <w:rFonts w:ascii="仿宋" w:hAnsi="仿宋" w:eastAsia="仿宋" w:cs="仿宋_GB2312"/>
          <w:sz w:val="32"/>
          <w:szCs w:val="32"/>
        </w:rPr>
        <w:t>挥霍浪费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9.</w:t>
      </w:r>
      <w:r>
        <w:rPr>
          <w:rFonts w:hint="eastAsia" w:ascii="仿宋" w:hAnsi="仿宋" w:eastAsia="仿宋" w:cs="仿宋_GB2312"/>
          <w:sz w:val="32"/>
          <w:szCs w:val="32"/>
        </w:rPr>
        <w:t>不以授意、暗示、干预等方式干扰评委评审工作；不以打招呼、说情、串联、拉票等手段为参评者及相关人员谋取利益；不发表任何评价意见或施加倾向性影响。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10.</w:t>
      </w:r>
      <w:r>
        <w:rPr>
          <w:rFonts w:hint="eastAsia" w:ascii="仿宋" w:hAnsi="仿宋" w:eastAsia="仿宋" w:cs="仿宋_GB2312"/>
          <w:sz w:val="32"/>
          <w:szCs w:val="32"/>
        </w:rPr>
        <w:t>严守保密规定，评审现场上交移动电话等通讯工具，不以任何方式向任何人擅自传播尚未公开的与评审工作有关的信息；不以任何形式向任何人介绍获取评审信息和资料的途径；不私自复制和保留与评审工作相</w:t>
      </w:r>
      <w:r>
        <w:rPr>
          <w:rFonts w:hint="eastAsia" w:ascii="仿宋" w:hAnsi="仿宋" w:eastAsia="仿宋"/>
          <w:sz w:val="32"/>
          <w:szCs w:val="32"/>
        </w:rPr>
        <w:t>关的文件和资料；对已公开的评审信息进行传播需与中国视协保持一致，不擅自对信息内容作任何变更处理。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11.深入贯彻落实中央、中国文联和中国视协关于意识形态工作的决策部署和指示精神，坚持正确的政治导向、价值导向和舆论导向，在工作中严把风险点，不参与违反社会管理秩序和社会公德活动，不以权谋私，发现情况及时上报，杜绝一切不规范行为的发生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</w:t>
      </w:r>
      <w:r>
        <w:rPr>
          <w:rFonts w:hint="eastAsia" w:ascii="仿宋" w:hAnsi="仿宋" w:eastAsia="仿宋" w:cs="仿宋"/>
          <w:sz w:val="32"/>
          <w:szCs w:val="32"/>
        </w:rPr>
        <w:t>爱岗敬业，认真履行岗位职责，在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评审组织工作</w:t>
      </w:r>
      <w:r>
        <w:rPr>
          <w:rFonts w:hint="eastAsia" w:ascii="仿宋" w:hAnsi="仿宋" w:eastAsia="仿宋" w:cs="仿宋"/>
          <w:sz w:val="32"/>
          <w:szCs w:val="32"/>
        </w:rPr>
        <w:t>中态度热情，言行礼貌，办事到位。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13.自觉接受有关业务主管部门、财政财务部门、纪检监察部门和审计机关的监督检查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如有违法违纪行为，愿意接受相关部门依法依据处理。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14.敢于同各种违纪行为作斗争，对评审过程中出现的违规、违纪行为零容忍。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15.对评审数据的真实性负责，不更改评审数据，不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在评审软件中植入任何可能影响评选公正性和数据真实性的程序。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上述承诺，如有违反，本人</w:t>
      </w:r>
      <w:r>
        <w:rPr>
          <w:rFonts w:hint="eastAsia" w:ascii="仿宋" w:hAnsi="仿宋" w:eastAsia="仿宋" w:cs="仿宋_GB2312"/>
          <w:sz w:val="32"/>
          <w:szCs w:val="32"/>
        </w:rPr>
        <w:t>愿</w:t>
      </w:r>
      <w:r>
        <w:rPr>
          <w:rFonts w:ascii="仿宋" w:hAnsi="仿宋" w:eastAsia="仿宋" w:cs="仿宋_GB2312"/>
          <w:sz w:val="32"/>
          <w:szCs w:val="32"/>
        </w:rPr>
        <w:t>接受组织的严肃处理。</w:t>
      </w:r>
    </w:p>
    <w:p>
      <w:pPr>
        <w:ind w:firstLine="480" w:firstLineChars="150"/>
        <w:rPr>
          <w:rFonts w:ascii="仿宋" w:hAnsi="仿宋" w:eastAsia="仿宋" w:cs="仿宋_GB2312"/>
          <w:sz w:val="32"/>
          <w:szCs w:val="32"/>
        </w:rPr>
      </w:pPr>
    </w:p>
    <w:p>
      <w:pPr>
        <w:ind w:firstLine="480" w:firstLineChars="15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</w:t>
      </w:r>
    </w:p>
    <w:p>
      <w:pPr>
        <w:ind w:firstLine="4000" w:firstLineChars="125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承诺人：</w:t>
      </w:r>
    </w:p>
    <w:p>
      <w:pPr>
        <w:ind w:firstLine="480" w:firstLineChars="1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</w:t>
      </w:r>
      <w:r>
        <w:rPr>
          <w:rFonts w:ascii="仿宋" w:hAnsi="仿宋" w:eastAsia="仿宋" w:cs="仿宋_GB2312"/>
          <w:sz w:val="32"/>
          <w:szCs w:val="32"/>
        </w:rPr>
        <w:t xml:space="preserve">     </w:t>
      </w:r>
      <w:r>
        <w:rPr>
          <w:rFonts w:hint="eastAsia" w:ascii="仿宋" w:hAnsi="仿宋" w:eastAsia="仿宋" w:cs="仿宋_GB2312"/>
          <w:sz w:val="32"/>
          <w:szCs w:val="32"/>
        </w:rPr>
        <w:t>年   月   日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MmNlNWZhOGQ0ODdhMzhjM2NhMWFlZTE1YzRlNjEifQ=="/>
  </w:docVars>
  <w:rsids>
    <w:rsidRoot w:val="1E070D8A"/>
    <w:rsid w:val="00196E76"/>
    <w:rsid w:val="0043128E"/>
    <w:rsid w:val="00593149"/>
    <w:rsid w:val="005E44FE"/>
    <w:rsid w:val="008251D4"/>
    <w:rsid w:val="00A516F4"/>
    <w:rsid w:val="1C481E51"/>
    <w:rsid w:val="1CD216D4"/>
    <w:rsid w:val="1E070D8A"/>
    <w:rsid w:val="40A555F3"/>
    <w:rsid w:val="57AC2843"/>
    <w:rsid w:val="5BBD17D1"/>
    <w:rsid w:val="7832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1110</Words>
  <Characters>1131</Characters>
  <Lines>8</Lines>
  <Paragraphs>2</Paragraphs>
  <TotalTime>12</TotalTime>
  <ScaleCrop>false</ScaleCrop>
  <LinksUpToDate>false</LinksUpToDate>
  <CharactersWithSpaces>1191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2019-09-15T05:24:00Z</dcterms:created>
  <dc:creator>小白</dc:creator>
  <cp:lastModifiedBy>王雪茗</cp:lastModifiedBy>
  <cp:lastPrinted>2022-04-22T08:01:00Z</cp:lastPrinted>
  <dcterms:modified xsi:type="dcterms:W3CDTF">2024-04-29T02:47:40Z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C722B5A073FF4142A4060289AA197C3C</vt:lpwstr>
  </property>
  <property fmtid="{D5CDD505-2E9C-101B-9397-08002B2CF9AE}" pid="4" name="commondata">
    <vt:lpwstr>eyJoZGlkIjoiMmJkMmNlNWZhOGQ0ODdhMzhjM2NhMWFlZTE1YzRlNjEifQ==</vt:lpwstr>
  </property>
</Properties>
</file>